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E51B" w14:textId="77777777" w:rsidR="00011907" w:rsidRDefault="008A1493" w:rsidP="00011907">
      <w:r>
        <w:rPr>
          <w:b/>
          <w:bCs/>
          <w:noProof/>
          <w:sz w:val="23"/>
          <w:szCs w:val="23"/>
        </w:rPr>
        <w:drawing>
          <wp:anchor distT="0" distB="0" distL="114300" distR="114300" simplePos="0" relativeHeight="251661312" behindDoc="1" locked="0" layoutInCell="1" allowOverlap="1" wp14:anchorId="54985CB1" wp14:editId="7428DB59">
            <wp:simplePos x="0" y="0"/>
            <wp:positionH relativeFrom="column">
              <wp:posOffset>215265</wp:posOffset>
            </wp:positionH>
            <wp:positionV relativeFrom="paragraph">
              <wp:posOffset>108585</wp:posOffset>
            </wp:positionV>
            <wp:extent cx="571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wanis circl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011907">
        <w:rPr>
          <w:noProof/>
        </w:rPr>
        <mc:AlternateContent>
          <mc:Choice Requires="wps">
            <w:drawing>
              <wp:anchor distT="45720" distB="45720" distL="114300" distR="114300" simplePos="0" relativeHeight="251660288" behindDoc="0" locked="0" layoutInCell="1" allowOverlap="1" wp14:anchorId="5E73D87F" wp14:editId="1D456105">
                <wp:simplePos x="0" y="0"/>
                <wp:positionH relativeFrom="column">
                  <wp:posOffset>4711700</wp:posOffset>
                </wp:positionH>
                <wp:positionV relativeFrom="paragraph">
                  <wp:posOffset>0</wp:posOffset>
                </wp:positionV>
                <wp:extent cx="1758950" cy="8280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6C08B" w14:textId="48E22451"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P</w:t>
                            </w:r>
                            <w:r w:rsidR="00581079">
                              <w:rPr>
                                <w:rFonts w:ascii="Calibri" w:hAnsi="Calibri"/>
                                <w:b/>
                                <w:color w:val="323E4F" w:themeColor="text2" w:themeShade="BF"/>
                                <w:sz w:val="19"/>
                                <w:szCs w:val="19"/>
                              </w:rPr>
                              <w:t>.</w:t>
                            </w:r>
                            <w:r w:rsidRPr="00057A58">
                              <w:rPr>
                                <w:rFonts w:ascii="Calibri" w:hAnsi="Calibri"/>
                                <w:b/>
                                <w:color w:val="323E4F" w:themeColor="text2" w:themeShade="BF"/>
                                <w:sz w:val="19"/>
                                <w:szCs w:val="19"/>
                              </w:rPr>
                              <w:t>O</w:t>
                            </w:r>
                            <w:r w:rsidR="00581079">
                              <w:rPr>
                                <w:rFonts w:ascii="Calibri" w:hAnsi="Calibri"/>
                                <w:b/>
                                <w:color w:val="323E4F" w:themeColor="text2" w:themeShade="BF"/>
                                <w:sz w:val="19"/>
                                <w:szCs w:val="19"/>
                              </w:rPr>
                              <w:t>.</w:t>
                            </w:r>
                            <w:r w:rsidRPr="00057A58">
                              <w:rPr>
                                <w:rFonts w:ascii="Calibri" w:hAnsi="Calibri"/>
                                <w:b/>
                                <w:color w:val="323E4F" w:themeColor="text2" w:themeShade="BF"/>
                                <w:sz w:val="19"/>
                                <w:szCs w:val="19"/>
                              </w:rPr>
                              <w:t xml:space="preserve"> Box </w:t>
                            </w:r>
                            <w:r w:rsidR="006E0473">
                              <w:rPr>
                                <w:rFonts w:ascii="Calibri" w:hAnsi="Calibri"/>
                                <w:b/>
                                <w:color w:val="323E4F" w:themeColor="text2" w:themeShade="BF"/>
                                <w:sz w:val="19"/>
                                <w:szCs w:val="19"/>
                              </w:rPr>
                              <w:t>10878</w:t>
                            </w:r>
                          </w:p>
                          <w:p w14:paraId="08756E7D" w14:textId="5833E9F2" w:rsidR="00011907" w:rsidRPr="00057A58" w:rsidRDefault="006E0473" w:rsidP="00011907">
                            <w:pPr>
                              <w:rPr>
                                <w:rFonts w:ascii="Calibri" w:hAnsi="Calibri"/>
                                <w:b/>
                                <w:color w:val="323E4F" w:themeColor="text2" w:themeShade="BF"/>
                                <w:sz w:val="19"/>
                                <w:szCs w:val="19"/>
                              </w:rPr>
                            </w:pPr>
                            <w:r>
                              <w:rPr>
                                <w:rFonts w:ascii="Calibri" w:hAnsi="Calibri"/>
                                <w:b/>
                                <w:color w:val="323E4F" w:themeColor="text2" w:themeShade="BF"/>
                                <w:sz w:val="19"/>
                                <w:szCs w:val="19"/>
                              </w:rPr>
                              <w:t>Kalispell, MT  59904</w:t>
                            </w:r>
                          </w:p>
                          <w:p w14:paraId="1C1C6AA8" w14:textId="77777777"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(406) 661-6256</w:t>
                            </w:r>
                          </w:p>
                          <w:p w14:paraId="0934802F" w14:textId="74AE3D4B" w:rsidR="00011907" w:rsidRPr="00057A58" w:rsidRDefault="00581079" w:rsidP="00011907">
                            <w:pPr>
                              <w:rPr>
                                <w:rFonts w:ascii="Calibri" w:hAnsi="Calibri"/>
                                <w:b/>
                                <w:color w:val="323E4F" w:themeColor="text2" w:themeShade="BF"/>
                                <w:sz w:val="19"/>
                                <w:szCs w:val="19"/>
                              </w:rPr>
                            </w:pPr>
                            <w:hyperlink r:id="rId6" w:history="1">
                              <w:r w:rsidR="000A43EA">
                                <w:rPr>
                                  <w:rStyle w:val="Hyperlink"/>
                                  <w:rFonts w:ascii="Calibri" w:hAnsi="Calibri"/>
                                  <w:b/>
                                  <w:color w:val="323E4F" w:themeColor="text2" w:themeShade="BF"/>
                                  <w:sz w:val="19"/>
                                  <w:szCs w:val="19"/>
                                </w:rPr>
                                <w:t>foundation@mtkiwanis.org</w:t>
                              </w:r>
                            </w:hyperlink>
                          </w:p>
                          <w:p w14:paraId="3E2633B0" w14:textId="77777777"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TIN 81-0465739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73D87F" id="_x0000_t202" coordsize="21600,21600" o:spt="202" path="m,l,21600r21600,l21600,xe">
                <v:stroke joinstyle="miter"/>
                <v:path gradientshapeok="t" o:connecttype="rect"/>
              </v:shapetype>
              <v:shape id="Text Box 1" o:spid="_x0000_s1026" type="#_x0000_t202" style="position:absolute;margin-left:371pt;margin-top:0;width:138.5pt;height:6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" stroked="f">
                <v:textbox style="mso-fit-shape-to-text:t">
                  <w:txbxContent>
                    <w:p w14:paraId="2DE6C08B" w14:textId="48E22451"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P</w:t>
                      </w:r>
                      <w:r w:rsidR="00581079">
                        <w:rPr>
                          <w:rFonts w:ascii="Calibri" w:hAnsi="Calibri"/>
                          <w:b/>
                          <w:color w:val="323E4F" w:themeColor="text2" w:themeShade="BF"/>
                          <w:sz w:val="19"/>
                          <w:szCs w:val="19"/>
                        </w:rPr>
                        <w:t>.</w:t>
                      </w:r>
                      <w:r w:rsidRPr="00057A58">
                        <w:rPr>
                          <w:rFonts w:ascii="Calibri" w:hAnsi="Calibri"/>
                          <w:b/>
                          <w:color w:val="323E4F" w:themeColor="text2" w:themeShade="BF"/>
                          <w:sz w:val="19"/>
                          <w:szCs w:val="19"/>
                        </w:rPr>
                        <w:t>O</w:t>
                      </w:r>
                      <w:r w:rsidR="00581079">
                        <w:rPr>
                          <w:rFonts w:ascii="Calibri" w:hAnsi="Calibri"/>
                          <w:b/>
                          <w:color w:val="323E4F" w:themeColor="text2" w:themeShade="BF"/>
                          <w:sz w:val="19"/>
                          <w:szCs w:val="19"/>
                        </w:rPr>
                        <w:t>.</w:t>
                      </w:r>
                      <w:r w:rsidRPr="00057A58">
                        <w:rPr>
                          <w:rFonts w:ascii="Calibri" w:hAnsi="Calibri"/>
                          <w:b/>
                          <w:color w:val="323E4F" w:themeColor="text2" w:themeShade="BF"/>
                          <w:sz w:val="19"/>
                          <w:szCs w:val="19"/>
                        </w:rPr>
                        <w:t xml:space="preserve"> Box </w:t>
                      </w:r>
                      <w:r w:rsidR="006E0473">
                        <w:rPr>
                          <w:rFonts w:ascii="Calibri" w:hAnsi="Calibri"/>
                          <w:b/>
                          <w:color w:val="323E4F" w:themeColor="text2" w:themeShade="BF"/>
                          <w:sz w:val="19"/>
                          <w:szCs w:val="19"/>
                        </w:rPr>
                        <w:t>10878</w:t>
                      </w:r>
                    </w:p>
                    <w:p w14:paraId="08756E7D" w14:textId="5833E9F2" w:rsidR="00011907" w:rsidRPr="00057A58" w:rsidRDefault="006E0473" w:rsidP="00011907">
                      <w:pPr>
                        <w:rPr>
                          <w:rFonts w:ascii="Calibri" w:hAnsi="Calibri"/>
                          <w:b/>
                          <w:color w:val="323E4F" w:themeColor="text2" w:themeShade="BF"/>
                          <w:sz w:val="19"/>
                          <w:szCs w:val="19"/>
                        </w:rPr>
                      </w:pPr>
                      <w:r>
                        <w:rPr>
                          <w:rFonts w:ascii="Calibri" w:hAnsi="Calibri"/>
                          <w:b/>
                          <w:color w:val="323E4F" w:themeColor="text2" w:themeShade="BF"/>
                          <w:sz w:val="19"/>
                          <w:szCs w:val="19"/>
                        </w:rPr>
                        <w:t>Kalispell, MT  59904</w:t>
                      </w:r>
                    </w:p>
                    <w:p w14:paraId="1C1C6AA8" w14:textId="77777777"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(406) 661-6256</w:t>
                      </w:r>
                    </w:p>
                    <w:p w14:paraId="0934802F" w14:textId="74AE3D4B" w:rsidR="00011907" w:rsidRPr="00057A58" w:rsidRDefault="00581079" w:rsidP="00011907">
                      <w:pPr>
                        <w:rPr>
                          <w:rFonts w:ascii="Calibri" w:hAnsi="Calibri"/>
                          <w:b/>
                          <w:color w:val="323E4F" w:themeColor="text2" w:themeShade="BF"/>
                          <w:sz w:val="19"/>
                          <w:szCs w:val="19"/>
                        </w:rPr>
                      </w:pPr>
                      <w:hyperlink r:id="rId7" w:history="1">
                        <w:r w:rsidR="000A43EA">
                          <w:rPr>
                            <w:rStyle w:val="Hyperlink"/>
                            <w:rFonts w:ascii="Calibri" w:hAnsi="Calibri"/>
                            <w:b/>
                            <w:color w:val="323E4F" w:themeColor="text2" w:themeShade="BF"/>
                            <w:sz w:val="19"/>
                            <w:szCs w:val="19"/>
                          </w:rPr>
                          <w:t>foundation@mtkiwanis.org</w:t>
                        </w:r>
                      </w:hyperlink>
                    </w:p>
                    <w:p w14:paraId="3E2633B0" w14:textId="77777777" w:rsidR="00011907" w:rsidRPr="00057A58" w:rsidRDefault="00011907" w:rsidP="00011907">
                      <w:pPr>
                        <w:rPr>
                          <w:rFonts w:ascii="Calibri" w:hAnsi="Calibri"/>
                          <w:b/>
                          <w:color w:val="323E4F" w:themeColor="text2" w:themeShade="BF"/>
                          <w:sz w:val="19"/>
                          <w:szCs w:val="19"/>
                        </w:rPr>
                      </w:pPr>
                      <w:r w:rsidRPr="00057A58">
                        <w:rPr>
                          <w:rFonts w:ascii="Calibri" w:hAnsi="Calibri"/>
                          <w:b/>
                          <w:color w:val="323E4F" w:themeColor="text2" w:themeShade="BF"/>
                          <w:sz w:val="19"/>
                          <w:szCs w:val="19"/>
                        </w:rPr>
                        <w:t>TIN 81-0465739</w:t>
                      </w:r>
                    </w:p>
                  </w:txbxContent>
                </v:textbox>
                <w10:wrap type="square"/>
              </v:shape>
            </w:pict>
          </mc:Fallback>
        </mc:AlternateContent>
      </w:r>
      <w:r w:rsidR="00011907">
        <w:rPr>
          <w:noProof/>
        </w:rPr>
        <mc:AlternateContent>
          <mc:Choice Requires="wps">
            <w:drawing>
              <wp:anchor distT="45720" distB="45720" distL="114300" distR="114300" simplePos="0" relativeHeight="251659264" behindDoc="0" locked="0" layoutInCell="1" allowOverlap="1" wp14:anchorId="09A7D157" wp14:editId="0616A5E4">
                <wp:simplePos x="0" y="0"/>
                <wp:positionH relativeFrom="column">
                  <wp:posOffset>929640</wp:posOffset>
                </wp:positionH>
                <wp:positionV relativeFrom="paragraph">
                  <wp:posOffset>0</wp:posOffset>
                </wp:positionV>
                <wp:extent cx="2320290" cy="845185"/>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AC86F" w14:textId="77777777" w:rsidR="00011907" w:rsidRPr="00047038" w:rsidRDefault="00011907" w:rsidP="00011907">
                            <w:pPr>
                              <w:rPr>
                                <w:rFonts w:ascii="Arial Black" w:hAnsi="Arial Black"/>
                                <w:color w:val="323E4F" w:themeColor="text2" w:themeShade="BF"/>
                                <w:sz w:val="52"/>
                                <w:szCs w:val="52"/>
                              </w:rPr>
                            </w:pPr>
                            <w:r w:rsidRPr="00047038">
                              <w:rPr>
                                <w:rFonts w:ascii="Arial Black" w:hAnsi="Arial Black"/>
                                <w:color w:val="323E4F" w:themeColor="text2" w:themeShade="BF"/>
                                <w:sz w:val="52"/>
                                <w:szCs w:val="52"/>
                              </w:rPr>
                              <w:t xml:space="preserve">Kiwanis </w:t>
                            </w:r>
                          </w:p>
                          <w:p w14:paraId="39C82EF4" w14:textId="77777777" w:rsidR="00011907" w:rsidRPr="00047038" w:rsidRDefault="00011907" w:rsidP="00011907">
                            <w:pPr>
                              <w:rPr>
                                <w:rFonts w:ascii="Arial Black" w:hAnsi="Arial Black"/>
                                <w:color w:val="323E4F" w:themeColor="text2" w:themeShade="BF"/>
                              </w:rPr>
                            </w:pPr>
                            <w:r w:rsidRPr="00047038">
                              <w:rPr>
                                <w:rFonts w:ascii="Arial Black" w:hAnsi="Arial Black"/>
                                <w:color w:val="323E4F" w:themeColor="text2" w:themeShade="BF"/>
                              </w:rPr>
                              <w:t>Foundation of Montana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D157" id="Text Box 3" o:spid="_x0000_s1027" type="#_x0000_t202" style="position:absolute;margin-left:73.2pt;margin-top:0;width:182.7pt;height:6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" stroked="f">
                <v:textbox>
                  <w:txbxContent>
                    <w:p w14:paraId="545AC86F" w14:textId="77777777" w:rsidR="00011907" w:rsidRPr="00047038" w:rsidRDefault="00011907" w:rsidP="00011907">
                      <w:pPr>
                        <w:rPr>
                          <w:rFonts w:ascii="Arial Black" w:hAnsi="Arial Black"/>
                          <w:color w:val="323E4F" w:themeColor="text2" w:themeShade="BF"/>
                          <w:sz w:val="52"/>
                          <w:szCs w:val="52"/>
                        </w:rPr>
                      </w:pPr>
                      <w:r w:rsidRPr="00047038">
                        <w:rPr>
                          <w:rFonts w:ascii="Arial Black" w:hAnsi="Arial Black"/>
                          <w:color w:val="323E4F" w:themeColor="text2" w:themeShade="BF"/>
                          <w:sz w:val="52"/>
                          <w:szCs w:val="52"/>
                        </w:rPr>
                        <w:t xml:space="preserve">Kiwanis </w:t>
                      </w:r>
                    </w:p>
                    <w:p w14:paraId="39C82EF4" w14:textId="77777777" w:rsidR="00011907" w:rsidRPr="00047038" w:rsidRDefault="00011907" w:rsidP="00011907">
                      <w:pPr>
                        <w:rPr>
                          <w:rFonts w:ascii="Arial Black" w:hAnsi="Arial Black"/>
                          <w:color w:val="323E4F" w:themeColor="text2" w:themeShade="BF"/>
                        </w:rPr>
                      </w:pPr>
                      <w:r w:rsidRPr="00047038">
                        <w:rPr>
                          <w:rFonts w:ascii="Arial Black" w:hAnsi="Arial Black"/>
                          <w:color w:val="323E4F" w:themeColor="text2" w:themeShade="BF"/>
                        </w:rPr>
                        <w:t>Foundation of Montana</w:t>
                      </w:r>
                    </w:p>
                  </w:txbxContent>
                </v:textbox>
                <w10:wrap type="square"/>
              </v:shape>
            </w:pict>
          </mc:Fallback>
        </mc:AlternateContent>
      </w:r>
    </w:p>
    <w:p w14:paraId="545122DC" w14:textId="77777777" w:rsidR="00011907" w:rsidRDefault="00011907" w:rsidP="002A3489">
      <w:pPr>
        <w:pStyle w:val="Default"/>
        <w:rPr>
          <w:b/>
          <w:bCs/>
          <w:sz w:val="23"/>
          <w:szCs w:val="23"/>
        </w:rPr>
      </w:pPr>
    </w:p>
    <w:p w14:paraId="47B33AE5" w14:textId="77777777" w:rsidR="00011907" w:rsidRDefault="00011907" w:rsidP="002A3489">
      <w:pPr>
        <w:pStyle w:val="Default"/>
        <w:rPr>
          <w:b/>
          <w:bCs/>
          <w:sz w:val="23"/>
          <w:szCs w:val="23"/>
        </w:rPr>
      </w:pPr>
    </w:p>
    <w:p w14:paraId="41E74F63" w14:textId="77777777" w:rsidR="00011907" w:rsidRDefault="00011907" w:rsidP="002A3489">
      <w:pPr>
        <w:pStyle w:val="Default"/>
        <w:rPr>
          <w:b/>
          <w:bCs/>
          <w:sz w:val="23"/>
          <w:szCs w:val="23"/>
        </w:rPr>
      </w:pPr>
    </w:p>
    <w:p w14:paraId="61DD6DE4" w14:textId="77777777" w:rsidR="00011907" w:rsidRDefault="00011907" w:rsidP="002A3489">
      <w:pPr>
        <w:pStyle w:val="Default"/>
        <w:rPr>
          <w:b/>
          <w:bCs/>
          <w:sz w:val="23"/>
          <w:szCs w:val="23"/>
        </w:rPr>
      </w:pPr>
    </w:p>
    <w:p w14:paraId="06CDB75F" w14:textId="77777777" w:rsidR="00011907" w:rsidRDefault="00011907" w:rsidP="002A3489">
      <w:pPr>
        <w:pStyle w:val="Default"/>
        <w:rPr>
          <w:b/>
          <w:bCs/>
          <w:sz w:val="23"/>
          <w:szCs w:val="23"/>
        </w:rPr>
      </w:pPr>
    </w:p>
    <w:p w14:paraId="1D006E70" w14:textId="77777777" w:rsidR="002A3489" w:rsidRPr="00FE75F6" w:rsidRDefault="002A3489" w:rsidP="002A3489">
      <w:pPr>
        <w:pStyle w:val="Default"/>
        <w:rPr>
          <w:sz w:val="26"/>
          <w:szCs w:val="26"/>
        </w:rPr>
      </w:pPr>
      <w:r w:rsidRPr="00FE75F6">
        <w:rPr>
          <w:b/>
          <w:bCs/>
          <w:sz w:val="26"/>
          <w:szCs w:val="26"/>
        </w:rPr>
        <w:t xml:space="preserve">GRANT INFORMATION </w:t>
      </w:r>
    </w:p>
    <w:p w14:paraId="349977A2" w14:textId="77777777" w:rsidR="002A3489" w:rsidRDefault="002A3489" w:rsidP="002A3489">
      <w:pPr>
        <w:pStyle w:val="Default"/>
        <w:rPr>
          <w:b/>
          <w:bCs/>
          <w:sz w:val="20"/>
          <w:szCs w:val="20"/>
        </w:rPr>
      </w:pPr>
    </w:p>
    <w:p w14:paraId="7E8F5D7C" w14:textId="77777777" w:rsidR="002A3489" w:rsidRDefault="002A3489" w:rsidP="002A3489">
      <w:pPr>
        <w:widowControl w:val="0"/>
        <w:rPr>
          <w:rFonts w:ascii="Calibri" w:hAnsi="Calibri"/>
          <w:b/>
          <w:u w:val="single"/>
          <w14:ligatures w14:val="none"/>
        </w:rPr>
      </w:pPr>
    </w:p>
    <w:p w14:paraId="5D0263DE" w14:textId="77777777" w:rsidR="002A3489" w:rsidRPr="00FE75F6" w:rsidRDefault="002A3489" w:rsidP="002A3489">
      <w:pPr>
        <w:widowControl w:val="0"/>
        <w:rPr>
          <w:rFonts w:ascii="Calibri" w:hAnsi="Calibri"/>
          <w:b/>
          <w:u w:val="single"/>
          <w14:ligatures w14:val="none"/>
        </w:rPr>
      </w:pPr>
      <w:r w:rsidRPr="00FE75F6">
        <w:rPr>
          <w:rFonts w:ascii="Calibri" w:hAnsi="Calibri"/>
          <w:b/>
          <w:u w:val="single"/>
          <w14:ligatures w14:val="none"/>
        </w:rPr>
        <w:t>Foundation Purpose</w:t>
      </w:r>
    </w:p>
    <w:p w14:paraId="3FBE255F" w14:textId="77777777" w:rsidR="002A3489" w:rsidRPr="00FE75F6" w:rsidRDefault="002A3489" w:rsidP="002A3489">
      <w:pPr>
        <w:widowControl w:val="0"/>
        <w:rPr>
          <w:rFonts w:ascii="Calibri" w:hAnsi="Calibri"/>
          <w:b/>
          <w:u w:val="single"/>
          <w14:ligatures w14:val="none"/>
        </w:rPr>
      </w:pPr>
    </w:p>
    <w:p w14:paraId="7CAC92A9"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The Kiwanis Foundation of Montana is a 501c3 charitable corporation created to gather, invest, and manage funds for the benefit of Service Leadership Programs, Montana District Club projects, and additional efforts to changing the world one child and one community at a time. The mission of the Foundation is to raise, manage, and distribute funds to support programs of the Montana District Kiwanis family organizations for the improvement of the lives of individuals and communities.</w:t>
      </w:r>
    </w:p>
    <w:p w14:paraId="038365D8"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 </w:t>
      </w:r>
    </w:p>
    <w:p w14:paraId="62E6BA1A"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Nine Kiwanis members representing the divisions of the Montana District of Kiwanis serve as the Board of Directors, administering the affairs of the foundation through fundraising, prudent investing of foundation funds, and deciding on avenues to disperse the funds for the greatest good.</w:t>
      </w:r>
    </w:p>
    <w:p w14:paraId="487E5ED9"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 </w:t>
      </w:r>
    </w:p>
    <w:p w14:paraId="330977C9"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Contributions are received from Kiwanis Clubs, Kiwanis members, corporations, individuals, memorials, estate bequests, and fundraising promotions.  These funds are used to serve a number of needs presented to the Foundation, including the following list of major efforts:</w:t>
      </w:r>
    </w:p>
    <w:p w14:paraId="0D452267" w14:textId="77777777" w:rsidR="002A3489" w:rsidRPr="00FE75F6" w:rsidRDefault="002A3489" w:rsidP="002A3489">
      <w:pPr>
        <w:widowControl w:val="0"/>
        <w:rPr>
          <w:rFonts w:ascii="Calibri" w:hAnsi="Calibri"/>
          <w14:ligatures w14:val="none"/>
        </w:rPr>
      </w:pPr>
      <w:r w:rsidRPr="00FE75F6">
        <w:rPr>
          <w:rFonts w:ascii="Calibri" w:hAnsi="Calibri"/>
          <w14:ligatures w14:val="none"/>
        </w:rPr>
        <w:t> </w:t>
      </w:r>
    </w:p>
    <w:p w14:paraId="30458EBA" w14:textId="77777777" w:rsidR="002A3489" w:rsidRPr="00FE75F6" w:rsidRDefault="002A3489" w:rsidP="00E01E5B">
      <w:pPr>
        <w:pStyle w:val="ListParagraph"/>
        <w:widowControl w:val="0"/>
        <w:numPr>
          <w:ilvl w:val="0"/>
          <w:numId w:val="1"/>
        </w:numPr>
        <w:rPr>
          <w:rFonts w:ascii="Calibri" w:hAnsi="Calibri"/>
          <w14:ligatures w14:val="none"/>
        </w:rPr>
      </w:pPr>
      <w:r w:rsidRPr="00FE75F6">
        <w:rPr>
          <w:rFonts w:ascii="Calibri" w:hAnsi="Calibri"/>
          <w14:ligatures w14:val="none"/>
        </w:rPr>
        <w:t>The General Fund receives individual, corporate and club designated grants and gifts to be disbursed for Club and Kiwanis Family activities.  General fund earnings are used for District wide and club special projects and Kiwanis Family activities not otherwise funded.</w:t>
      </w:r>
    </w:p>
    <w:p w14:paraId="77815015" w14:textId="77777777" w:rsidR="002A3489" w:rsidRPr="00FE75F6" w:rsidRDefault="002A3489" w:rsidP="002A3489">
      <w:pPr>
        <w:pStyle w:val="ListParagraph"/>
        <w:widowControl w:val="0"/>
        <w:rPr>
          <w:rFonts w:ascii="Calibri" w:hAnsi="Calibri"/>
          <w14:ligatures w14:val="none"/>
        </w:rPr>
      </w:pPr>
      <w:r w:rsidRPr="00FE75F6">
        <w:rPr>
          <w:rFonts w:ascii="Calibri" w:hAnsi="Calibri"/>
          <w14:ligatures w14:val="none"/>
        </w:rPr>
        <w:t xml:space="preserve"> </w:t>
      </w:r>
    </w:p>
    <w:p w14:paraId="36EA1FA7" w14:textId="77777777" w:rsidR="002A3489" w:rsidRPr="00FE75F6" w:rsidRDefault="002A3489" w:rsidP="00F4063E">
      <w:pPr>
        <w:pStyle w:val="ListParagraph"/>
        <w:widowControl w:val="0"/>
        <w:numPr>
          <w:ilvl w:val="0"/>
          <w:numId w:val="1"/>
        </w:numPr>
        <w:rPr>
          <w:rFonts w:ascii="Calibri" w:hAnsi="Calibri"/>
          <w14:ligatures w14:val="none"/>
        </w:rPr>
      </w:pPr>
      <w:r w:rsidRPr="00FE75F6">
        <w:rPr>
          <w:rFonts w:ascii="Calibri" w:hAnsi="Calibri"/>
          <w14:ligatures w14:val="none"/>
        </w:rPr>
        <w:t>Service Leadership Program Funds earnings are used for Key Club and Circle K college scholarships, sponsored group activities, and Eversole Kiwanis Family Education scholarships.</w:t>
      </w:r>
    </w:p>
    <w:p w14:paraId="4ECD2468" w14:textId="77777777" w:rsidR="002A3489" w:rsidRPr="00FE75F6" w:rsidRDefault="002A3489" w:rsidP="002A3489">
      <w:pPr>
        <w:pStyle w:val="ListParagraph"/>
        <w:rPr>
          <w:rFonts w:ascii="Calibri" w:hAnsi="Calibri"/>
          <w14:ligatures w14:val="none"/>
        </w:rPr>
      </w:pPr>
    </w:p>
    <w:p w14:paraId="2EFA8259" w14:textId="77777777" w:rsidR="002A3489" w:rsidRPr="00FE75F6" w:rsidRDefault="002A3489" w:rsidP="00EB452F">
      <w:pPr>
        <w:pStyle w:val="ListParagraph"/>
        <w:widowControl w:val="0"/>
        <w:numPr>
          <w:ilvl w:val="0"/>
          <w:numId w:val="1"/>
        </w:numPr>
        <w:rPr>
          <w:rFonts w:ascii="Calibri" w:hAnsi="Calibri"/>
          <w14:ligatures w14:val="none"/>
        </w:rPr>
      </w:pPr>
      <w:r w:rsidRPr="00FE75F6">
        <w:rPr>
          <w:rFonts w:ascii="Calibri" w:hAnsi="Calibri"/>
          <w14:ligatures w14:val="none"/>
        </w:rPr>
        <w:t>Kiwanis Family Children's Fund helps fund special projects undertaken by the District and Kiwanis Family groups.  Kiwanis Family children projects are variable year to year to meet current needs.</w:t>
      </w:r>
    </w:p>
    <w:p w14:paraId="5B675EA1" w14:textId="77777777" w:rsidR="002A3489" w:rsidRPr="00FE75F6" w:rsidRDefault="002A3489" w:rsidP="002A3489">
      <w:pPr>
        <w:pStyle w:val="ListParagraph"/>
        <w:rPr>
          <w:rFonts w:ascii="Calibri" w:hAnsi="Calibri"/>
          <w14:ligatures w14:val="none"/>
        </w:rPr>
      </w:pPr>
    </w:p>
    <w:p w14:paraId="27A63F93" w14:textId="77777777" w:rsidR="002A3489" w:rsidRPr="00FE75F6" w:rsidRDefault="002A3489" w:rsidP="00EB452F">
      <w:pPr>
        <w:pStyle w:val="ListParagraph"/>
        <w:widowControl w:val="0"/>
        <w:numPr>
          <w:ilvl w:val="0"/>
          <w:numId w:val="1"/>
        </w:numPr>
        <w:rPr>
          <w:rFonts w:ascii="Calibri" w:hAnsi="Calibri"/>
          <w14:ligatures w14:val="none"/>
        </w:rPr>
      </w:pPr>
      <w:r w:rsidRPr="00FE75F6">
        <w:rPr>
          <w:rFonts w:ascii="Calibri" w:hAnsi="Calibri"/>
          <w14:ligatures w14:val="none"/>
        </w:rPr>
        <w:t>The Kiwanis Club Fund is a fiduciary endowment fund established within the Montana Foundation to receive funds from and/or for District Clubs as a 501c3 charity.  Club accounts are administered by the Foundation in accordance with each Club's instructions, and within IRS guidelines.</w:t>
      </w:r>
    </w:p>
    <w:p w14:paraId="2FE1B243" w14:textId="77777777" w:rsidR="002A3489" w:rsidRPr="00FE75F6" w:rsidRDefault="002A3489" w:rsidP="002A3489">
      <w:pPr>
        <w:widowControl w:val="0"/>
        <w:rPr>
          <w14:ligatures w14:val="none"/>
        </w:rPr>
      </w:pPr>
      <w:r w:rsidRPr="00FE75F6">
        <w:rPr>
          <w14:ligatures w14:val="none"/>
        </w:rPr>
        <w:t> </w:t>
      </w:r>
    </w:p>
    <w:p w14:paraId="00806F3D" w14:textId="77777777" w:rsidR="003F5A93" w:rsidRPr="00FE75F6" w:rsidRDefault="003F5A93" w:rsidP="003F5A93">
      <w:pPr>
        <w:widowControl w:val="0"/>
        <w:rPr>
          <w:rFonts w:ascii="Calibri" w:hAnsi="Calibri"/>
          <w:b/>
          <w:u w:val="single"/>
          <w14:ligatures w14:val="none"/>
        </w:rPr>
      </w:pPr>
      <w:r w:rsidRPr="00FE75F6">
        <w:rPr>
          <w:rFonts w:ascii="Calibri" w:hAnsi="Calibri"/>
          <w:b/>
          <w:u w:val="single"/>
          <w14:ligatures w14:val="none"/>
        </w:rPr>
        <w:t xml:space="preserve">Grant </w:t>
      </w:r>
      <w:r w:rsidR="005376FF" w:rsidRPr="00FE75F6">
        <w:rPr>
          <w:rFonts w:ascii="Calibri" w:hAnsi="Calibri"/>
          <w:b/>
          <w:u w:val="single"/>
          <w14:ligatures w14:val="none"/>
        </w:rPr>
        <w:t>Process</w:t>
      </w:r>
    </w:p>
    <w:p w14:paraId="5A3821CB" w14:textId="77777777" w:rsidR="003F5A93" w:rsidRPr="00FE75F6" w:rsidRDefault="003F5A93" w:rsidP="002A3489">
      <w:pPr>
        <w:pStyle w:val="Default"/>
        <w:rPr>
          <w:rFonts w:ascii="Calibri" w:hAnsi="Calibri"/>
          <w:sz w:val="20"/>
          <w:szCs w:val="20"/>
        </w:rPr>
      </w:pPr>
    </w:p>
    <w:p w14:paraId="36755026" w14:textId="77777777" w:rsidR="002A3489" w:rsidRPr="00FE75F6" w:rsidRDefault="002A3489" w:rsidP="002A3489">
      <w:pPr>
        <w:pStyle w:val="Default"/>
        <w:rPr>
          <w:rFonts w:ascii="Calibri" w:hAnsi="Calibri"/>
          <w:kern w:val="28"/>
          <w:sz w:val="20"/>
          <w:szCs w:val="20"/>
          <w14:cntxtAlts/>
        </w:rPr>
      </w:pPr>
      <w:r w:rsidRPr="00FE75F6">
        <w:rPr>
          <w:rFonts w:ascii="Calibri" w:hAnsi="Calibri"/>
          <w:sz w:val="20"/>
          <w:szCs w:val="20"/>
        </w:rPr>
        <w:t xml:space="preserve">Kiwanis Clubs in the Montana District are eligible to apply for a matching grant for club projects. The Foundation reviews applications at least twice per year at mid-winter and summer convention and awards grants based on available funding in the budget. </w:t>
      </w:r>
    </w:p>
    <w:p w14:paraId="4D909A38" w14:textId="77777777" w:rsidR="005376FF" w:rsidRPr="00FE75F6" w:rsidRDefault="005376FF" w:rsidP="002A3489">
      <w:pPr>
        <w:widowControl w:val="0"/>
        <w:rPr>
          <w:rFonts w:ascii="Calibri" w:hAnsi="Calibri"/>
          <w14:ligatures w14:val="none"/>
        </w:rPr>
      </w:pPr>
    </w:p>
    <w:p w14:paraId="3F793D12" w14:textId="77777777" w:rsidR="002A3489" w:rsidRPr="00FE75F6" w:rsidRDefault="002A3489" w:rsidP="005376FF">
      <w:pPr>
        <w:widowControl w:val="0"/>
        <w:rPr>
          <w:rFonts w:asciiTheme="minorHAnsi" w:hAnsiTheme="minorHAnsi"/>
        </w:rPr>
      </w:pPr>
      <w:r w:rsidRPr="00FE75F6">
        <w:rPr>
          <w:rFonts w:ascii="Calibri" w:hAnsi="Calibri"/>
          <w14:ligatures w14:val="none"/>
        </w:rPr>
        <w:t xml:space="preserve">Grants applications are considered based on the </w:t>
      </w:r>
      <w:proofErr w:type="gramStart"/>
      <w:r w:rsidRPr="00FE75F6">
        <w:rPr>
          <w:rFonts w:ascii="Calibri" w:hAnsi="Calibri"/>
          <w14:ligatures w14:val="none"/>
        </w:rPr>
        <w:t>clubs</w:t>
      </w:r>
      <w:proofErr w:type="gramEnd"/>
      <w:r w:rsidRPr="00FE75F6">
        <w:rPr>
          <w:rFonts w:ascii="Calibri" w:hAnsi="Calibri"/>
          <w14:ligatures w14:val="none"/>
        </w:rPr>
        <w:t xml:space="preserve"> financial participation, in-kind contributions, and club member efforts.</w:t>
      </w:r>
      <w:r w:rsidR="005376FF" w:rsidRPr="00FE75F6">
        <w:rPr>
          <w:rFonts w:ascii="Calibri" w:hAnsi="Calibri"/>
          <w14:ligatures w14:val="none"/>
        </w:rPr>
        <w:t xml:space="preserve">  </w:t>
      </w:r>
      <w:r w:rsidRPr="00FE75F6">
        <w:rPr>
          <w:rFonts w:asciiTheme="minorHAnsi" w:hAnsiTheme="minorHAnsi"/>
        </w:rPr>
        <w:t xml:space="preserve">Projects benefiting children will be given priority. </w:t>
      </w:r>
      <w:r w:rsidR="009D2596" w:rsidRPr="00FE75F6">
        <w:rPr>
          <w:rFonts w:asciiTheme="minorHAnsi" w:hAnsiTheme="minorHAnsi"/>
        </w:rPr>
        <w:t>Grant funding is normally not given over $5,000.</w:t>
      </w:r>
    </w:p>
    <w:p w14:paraId="2928B681" w14:textId="77777777" w:rsidR="005376FF" w:rsidRPr="00FE75F6" w:rsidRDefault="005376FF" w:rsidP="002A3489">
      <w:pPr>
        <w:pStyle w:val="Default"/>
        <w:rPr>
          <w:rFonts w:asciiTheme="minorHAnsi" w:hAnsiTheme="minorHAnsi"/>
          <w:sz w:val="20"/>
          <w:szCs w:val="20"/>
        </w:rPr>
      </w:pPr>
    </w:p>
    <w:p w14:paraId="19EE39F9" w14:textId="77777777" w:rsidR="002A3489" w:rsidRPr="00FE75F6" w:rsidRDefault="002A3489" w:rsidP="002A3489">
      <w:pPr>
        <w:pStyle w:val="Default"/>
        <w:rPr>
          <w:rFonts w:asciiTheme="minorHAnsi" w:hAnsiTheme="minorHAnsi"/>
          <w:sz w:val="20"/>
          <w:szCs w:val="20"/>
        </w:rPr>
      </w:pPr>
      <w:r w:rsidRPr="00FE75F6">
        <w:rPr>
          <w:rFonts w:asciiTheme="minorHAnsi" w:hAnsiTheme="minorHAnsi"/>
          <w:sz w:val="20"/>
          <w:szCs w:val="20"/>
        </w:rPr>
        <w:t>The Foundation looks for proposals that reflect careful planning</w:t>
      </w:r>
      <w:r w:rsidR="000D521B" w:rsidRPr="00FE75F6">
        <w:rPr>
          <w:rFonts w:asciiTheme="minorHAnsi" w:hAnsiTheme="minorHAnsi"/>
          <w:sz w:val="20"/>
          <w:szCs w:val="20"/>
        </w:rPr>
        <w:t xml:space="preserve">, </w:t>
      </w:r>
      <w:r w:rsidRPr="00FE75F6">
        <w:rPr>
          <w:rFonts w:asciiTheme="minorHAnsi" w:hAnsiTheme="minorHAnsi"/>
          <w:sz w:val="20"/>
          <w:szCs w:val="20"/>
        </w:rPr>
        <w:t>demonstrate a strong base of support</w:t>
      </w:r>
      <w:r w:rsidR="000D521B" w:rsidRPr="00FE75F6">
        <w:rPr>
          <w:rFonts w:asciiTheme="minorHAnsi" w:hAnsiTheme="minorHAnsi"/>
          <w:sz w:val="20"/>
          <w:szCs w:val="20"/>
        </w:rPr>
        <w:t>, and are matched with local funding</w:t>
      </w:r>
      <w:r w:rsidRPr="00FE75F6">
        <w:rPr>
          <w:rFonts w:asciiTheme="minorHAnsi" w:hAnsiTheme="minorHAnsi"/>
          <w:sz w:val="20"/>
          <w:szCs w:val="20"/>
        </w:rPr>
        <w:t xml:space="preserve">. Service projects must support the ideals and objectives of Kiwanis International as well as the Kiwanis Foundation </w:t>
      </w:r>
      <w:r w:rsidR="005376FF" w:rsidRPr="00FE75F6">
        <w:rPr>
          <w:rFonts w:asciiTheme="minorHAnsi" w:hAnsiTheme="minorHAnsi"/>
          <w:sz w:val="20"/>
          <w:szCs w:val="20"/>
        </w:rPr>
        <w:t xml:space="preserve">of Montana </w:t>
      </w:r>
      <w:r w:rsidRPr="00FE75F6">
        <w:rPr>
          <w:rFonts w:asciiTheme="minorHAnsi" w:hAnsiTheme="minorHAnsi"/>
          <w:sz w:val="20"/>
          <w:szCs w:val="20"/>
        </w:rPr>
        <w:t>mission.</w:t>
      </w:r>
      <w:r w:rsidR="005376FF" w:rsidRPr="00FE75F6">
        <w:rPr>
          <w:rFonts w:asciiTheme="minorHAnsi" w:hAnsiTheme="minorHAnsi"/>
          <w:sz w:val="20"/>
          <w:szCs w:val="20"/>
        </w:rPr>
        <w:t xml:space="preserve"> </w:t>
      </w:r>
    </w:p>
    <w:p w14:paraId="2E18418A" w14:textId="77777777" w:rsidR="009A34D4" w:rsidRPr="00FE75F6" w:rsidRDefault="009A34D4" w:rsidP="008B7CB1">
      <w:pPr>
        <w:rPr>
          <w:rFonts w:asciiTheme="minorHAnsi" w:hAnsiTheme="minorHAnsi"/>
          <w:b/>
        </w:rPr>
      </w:pPr>
    </w:p>
    <w:p w14:paraId="7397086C" w14:textId="77777777" w:rsidR="008B7CB1" w:rsidRPr="00FE75F6" w:rsidRDefault="008B7CB1" w:rsidP="008B7CB1">
      <w:pPr>
        <w:rPr>
          <w:rFonts w:asciiTheme="minorHAnsi" w:hAnsiTheme="minorHAnsi"/>
          <w:b/>
        </w:rPr>
      </w:pPr>
      <w:r w:rsidRPr="00FE75F6">
        <w:rPr>
          <w:rFonts w:asciiTheme="minorHAnsi" w:hAnsiTheme="minorHAnsi"/>
          <w:b/>
        </w:rPr>
        <w:t>Applications must be postmarked no later than…</w:t>
      </w:r>
    </w:p>
    <w:p w14:paraId="042B0768" w14:textId="77777777" w:rsidR="008B7CB1" w:rsidRPr="00FE75F6" w:rsidRDefault="008B7CB1" w:rsidP="008B7CB1">
      <w:pPr>
        <w:ind w:firstLine="720"/>
        <w:rPr>
          <w:rFonts w:asciiTheme="minorHAnsi" w:hAnsiTheme="minorHAnsi"/>
        </w:rPr>
      </w:pPr>
    </w:p>
    <w:p w14:paraId="01C7D11D" w14:textId="035973D3" w:rsidR="008B7CB1" w:rsidRPr="00FE75F6" w:rsidRDefault="008B7CB1" w:rsidP="008B7CB1">
      <w:pPr>
        <w:ind w:firstLine="720"/>
        <w:rPr>
          <w:rFonts w:asciiTheme="minorHAnsi" w:hAnsiTheme="minorHAnsi"/>
        </w:rPr>
      </w:pPr>
      <w:r w:rsidRPr="00FE75F6">
        <w:rPr>
          <w:rFonts w:asciiTheme="minorHAnsi" w:hAnsiTheme="minorHAnsi"/>
        </w:rPr>
        <w:t xml:space="preserve">February </w:t>
      </w:r>
      <w:r w:rsidR="006E0473">
        <w:rPr>
          <w:rFonts w:asciiTheme="minorHAnsi" w:hAnsiTheme="minorHAnsi"/>
        </w:rPr>
        <w:t>1</w:t>
      </w:r>
      <w:r w:rsidR="006E0473" w:rsidRPr="006E0473">
        <w:rPr>
          <w:rFonts w:asciiTheme="minorHAnsi" w:hAnsiTheme="minorHAnsi"/>
          <w:vertAlign w:val="superscript"/>
        </w:rPr>
        <w:t>st</w:t>
      </w:r>
      <w:r w:rsidRPr="00FE75F6">
        <w:rPr>
          <w:rFonts w:asciiTheme="minorHAnsi" w:hAnsiTheme="minorHAnsi"/>
        </w:rPr>
        <w:t xml:space="preserve"> for Mid-Winter Conference review</w:t>
      </w:r>
    </w:p>
    <w:p w14:paraId="69ADFF14" w14:textId="77777777" w:rsidR="008B7CB1" w:rsidRPr="00FE75F6" w:rsidRDefault="008B7CB1" w:rsidP="008B7CB1">
      <w:pPr>
        <w:ind w:firstLine="720"/>
        <w:rPr>
          <w:rFonts w:asciiTheme="minorHAnsi" w:hAnsiTheme="minorHAnsi"/>
        </w:rPr>
      </w:pPr>
    </w:p>
    <w:p w14:paraId="531F8F4A" w14:textId="68BE0458" w:rsidR="008B7CB1" w:rsidRPr="00FE75F6" w:rsidRDefault="008B7CB1" w:rsidP="008B7CB1">
      <w:pPr>
        <w:ind w:firstLine="720"/>
        <w:rPr>
          <w:rFonts w:asciiTheme="minorHAnsi" w:hAnsiTheme="minorHAnsi"/>
        </w:rPr>
      </w:pPr>
      <w:r w:rsidRPr="00FE75F6">
        <w:rPr>
          <w:rFonts w:asciiTheme="minorHAnsi" w:hAnsiTheme="minorHAnsi"/>
        </w:rPr>
        <w:t>July 1</w:t>
      </w:r>
      <w:r w:rsidR="006E0473" w:rsidRPr="006E0473">
        <w:rPr>
          <w:rFonts w:asciiTheme="minorHAnsi" w:hAnsiTheme="minorHAnsi"/>
          <w:vertAlign w:val="superscript"/>
        </w:rPr>
        <w:t>st</w:t>
      </w:r>
      <w:r w:rsidR="006E0473">
        <w:rPr>
          <w:rFonts w:asciiTheme="minorHAnsi" w:hAnsiTheme="minorHAnsi"/>
        </w:rPr>
        <w:t xml:space="preserve">   </w:t>
      </w:r>
      <w:r w:rsidRPr="00FE75F6">
        <w:rPr>
          <w:rFonts w:asciiTheme="minorHAnsi" w:hAnsiTheme="minorHAnsi"/>
        </w:rPr>
        <w:t>for Summer Convention review</w:t>
      </w:r>
    </w:p>
    <w:p w14:paraId="7CC8DF5F" w14:textId="77777777" w:rsidR="008B7CB1" w:rsidRDefault="008B7CB1" w:rsidP="002A3489">
      <w:pPr>
        <w:pStyle w:val="Default"/>
        <w:rPr>
          <w:rFonts w:asciiTheme="minorHAnsi" w:hAnsiTheme="minorHAnsi"/>
          <w:sz w:val="20"/>
          <w:szCs w:val="20"/>
        </w:rPr>
      </w:pPr>
    </w:p>
    <w:p w14:paraId="4E5FB4EB" w14:textId="77777777" w:rsidR="00581079" w:rsidRDefault="00581079" w:rsidP="0057223D">
      <w:pPr>
        <w:rPr>
          <w:rFonts w:asciiTheme="minorHAnsi" w:hAnsiTheme="minorHAnsi"/>
          <w:b/>
          <w:sz w:val="23"/>
          <w:szCs w:val="23"/>
        </w:rPr>
      </w:pPr>
    </w:p>
    <w:p w14:paraId="7F24DC54" w14:textId="11CBB15B" w:rsidR="0057223D" w:rsidRPr="00176D52" w:rsidRDefault="0057223D" w:rsidP="0057223D">
      <w:pPr>
        <w:rPr>
          <w:rFonts w:asciiTheme="minorHAnsi" w:hAnsiTheme="minorHAnsi"/>
          <w:b/>
          <w:sz w:val="23"/>
          <w:szCs w:val="23"/>
        </w:rPr>
      </w:pPr>
      <w:r w:rsidRPr="00176D52">
        <w:rPr>
          <w:rFonts w:asciiTheme="minorHAnsi" w:hAnsiTheme="minorHAnsi"/>
          <w:b/>
          <w:sz w:val="23"/>
          <w:szCs w:val="23"/>
        </w:rPr>
        <w:lastRenderedPageBreak/>
        <w:t>REQUIREMENTS FOR GRANT APPLICATION PROCESS</w:t>
      </w:r>
    </w:p>
    <w:p w14:paraId="44257AB3" w14:textId="77777777" w:rsidR="0057223D" w:rsidRDefault="0057223D" w:rsidP="0057223D">
      <w:pPr>
        <w:rPr>
          <w:rFonts w:asciiTheme="minorHAnsi" w:hAnsiTheme="minorHAnsi"/>
          <w:sz w:val="23"/>
          <w:szCs w:val="23"/>
        </w:rPr>
      </w:pPr>
    </w:p>
    <w:p w14:paraId="6CE10C5A" w14:textId="77777777" w:rsidR="0057223D" w:rsidRPr="00176D52" w:rsidRDefault="0057223D" w:rsidP="0057223D">
      <w:pPr>
        <w:rPr>
          <w:rFonts w:asciiTheme="minorHAnsi" w:hAnsiTheme="minorHAnsi"/>
        </w:rPr>
      </w:pPr>
      <w:r w:rsidRPr="00176D52">
        <w:rPr>
          <w:rFonts w:asciiTheme="minorHAnsi" w:hAnsiTheme="minorHAnsi"/>
        </w:rPr>
        <w:t>(Please type or print in black ink)</w:t>
      </w:r>
    </w:p>
    <w:p w14:paraId="10A3C50B" w14:textId="77777777" w:rsidR="0057223D" w:rsidRPr="00176D52" w:rsidRDefault="0057223D" w:rsidP="0057223D">
      <w:pPr>
        <w:rPr>
          <w:rFonts w:asciiTheme="minorHAnsi" w:hAnsiTheme="minorHAnsi"/>
        </w:rPr>
      </w:pPr>
      <w:r w:rsidRPr="00176D52">
        <w:rPr>
          <w:rFonts w:asciiTheme="minorHAnsi" w:hAnsiTheme="minorHAnsi"/>
        </w:rPr>
        <w:t>ALL INFORMATION REQUESTED MUST BE INCLUDED</w:t>
      </w:r>
    </w:p>
    <w:p w14:paraId="75CB03A5" w14:textId="77777777" w:rsidR="0057223D" w:rsidRDefault="0057223D" w:rsidP="002A3489">
      <w:pPr>
        <w:pStyle w:val="Default"/>
        <w:rPr>
          <w:rFonts w:asciiTheme="minorHAnsi" w:hAnsiTheme="minorHAnsi"/>
          <w:sz w:val="20"/>
          <w:szCs w:val="20"/>
        </w:rPr>
      </w:pPr>
    </w:p>
    <w:p w14:paraId="0857CA2E" w14:textId="77777777" w:rsidR="002A3489" w:rsidRDefault="002A3489" w:rsidP="002A3489">
      <w:pPr>
        <w:pStyle w:val="Default"/>
        <w:rPr>
          <w:rFonts w:asciiTheme="minorHAnsi" w:hAnsiTheme="minorHAnsi"/>
          <w:sz w:val="20"/>
          <w:szCs w:val="20"/>
        </w:rPr>
      </w:pPr>
      <w:r w:rsidRPr="003F5A93">
        <w:rPr>
          <w:rFonts w:asciiTheme="minorHAnsi" w:hAnsiTheme="minorHAnsi"/>
          <w:sz w:val="20"/>
          <w:szCs w:val="20"/>
        </w:rPr>
        <w:t xml:space="preserve">In preparing the proposal, grant applicants </w:t>
      </w:r>
      <w:r w:rsidRPr="003F5A93">
        <w:rPr>
          <w:rFonts w:asciiTheme="minorHAnsi" w:hAnsiTheme="minorHAnsi"/>
          <w:b/>
          <w:bCs/>
          <w:sz w:val="20"/>
          <w:szCs w:val="20"/>
        </w:rPr>
        <w:t xml:space="preserve">must include </w:t>
      </w:r>
      <w:r w:rsidRPr="003F5A93">
        <w:rPr>
          <w:rFonts w:asciiTheme="minorHAnsi" w:hAnsiTheme="minorHAnsi"/>
          <w:sz w:val="20"/>
          <w:szCs w:val="20"/>
        </w:rPr>
        <w:t xml:space="preserve">the following information: </w:t>
      </w:r>
    </w:p>
    <w:p w14:paraId="2AF3F64B" w14:textId="77777777" w:rsidR="00562D1E" w:rsidRDefault="00562D1E" w:rsidP="002A3489">
      <w:pPr>
        <w:pStyle w:val="Default"/>
        <w:rPr>
          <w:rFonts w:asciiTheme="minorHAnsi" w:hAnsiTheme="minorHAnsi"/>
          <w:sz w:val="20"/>
          <w:szCs w:val="20"/>
        </w:rPr>
      </w:pPr>
    </w:p>
    <w:p w14:paraId="6C3C5BD5" w14:textId="77777777" w:rsidR="002A3489" w:rsidRPr="003F5A93" w:rsidRDefault="002A3489" w:rsidP="00562D1E">
      <w:pPr>
        <w:pStyle w:val="Default"/>
        <w:numPr>
          <w:ilvl w:val="0"/>
          <w:numId w:val="3"/>
        </w:numPr>
        <w:spacing w:after="31"/>
        <w:rPr>
          <w:rFonts w:asciiTheme="minorHAnsi" w:hAnsiTheme="minorHAnsi"/>
          <w:sz w:val="20"/>
          <w:szCs w:val="20"/>
        </w:rPr>
      </w:pPr>
      <w:r w:rsidRPr="003F5A93">
        <w:rPr>
          <w:rFonts w:asciiTheme="minorHAnsi" w:hAnsiTheme="minorHAnsi"/>
          <w:sz w:val="20"/>
          <w:szCs w:val="20"/>
        </w:rPr>
        <w:t>The completed application form and project description.</w:t>
      </w:r>
    </w:p>
    <w:p w14:paraId="629BEA3F" w14:textId="77777777" w:rsidR="00562D1E" w:rsidRDefault="00562D1E" w:rsidP="002A3489">
      <w:pPr>
        <w:pStyle w:val="Default"/>
        <w:spacing w:after="31"/>
        <w:rPr>
          <w:rFonts w:asciiTheme="minorHAnsi" w:hAnsiTheme="minorHAnsi"/>
          <w:sz w:val="20"/>
          <w:szCs w:val="20"/>
        </w:rPr>
      </w:pPr>
    </w:p>
    <w:p w14:paraId="12765412" w14:textId="77777777" w:rsidR="002A3489" w:rsidRPr="003F5A93" w:rsidRDefault="002A3489" w:rsidP="00562D1E">
      <w:pPr>
        <w:pStyle w:val="Default"/>
        <w:numPr>
          <w:ilvl w:val="0"/>
          <w:numId w:val="3"/>
        </w:numPr>
        <w:spacing w:after="31"/>
        <w:rPr>
          <w:rFonts w:asciiTheme="minorHAnsi" w:hAnsiTheme="minorHAnsi"/>
          <w:sz w:val="20"/>
          <w:szCs w:val="20"/>
        </w:rPr>
      </w:pPr>
      <w:r w:rsidRPr="003F5A93">
        <w:rPr>
          <w:rFonts w:asciiTheme="minorHAnsi" w:hAnsiTheme="minorHAnsi"/>
          <w:sz w:val="20"/>
          <w:szCs w:val="20"/>
        </w:rPr>
        <w:t>The project description on attached sheets must state what the project will achieve, how you will accomplish the</w:t>
      </w:r>
      <w:r w:rsidR="00A4674D">
        <w:rPr>
          <w:rFonts w:asciiTheme="minorHAnsi" w:hAnsiTheme="minorHAnsi"/>
          <w:sz w:val="20"/>
          <w:szCs w:val="20"/>
        </w:rPr>
        <w:t xml:space="preserve"> </w:t>
      </w:r>
      <w:r w:rsidRPr="003F5A93">
        <w:rPr>
          <w:rFonts w:asciiTheme="minorHAnsi" w:hAnsiTheme="minorHAnsi"/>
          <w:sz w:val="20"/>
          <w:szCs w:val="20"/>
        </w:rPr>
        <w:t>goals of the project, who and how many will benefit from the project, how long the project will last, what are the</w:t>
      </w:r>
      <w:r w:rsidR="009D2596">
        <w:rPr>
          <w:rFonts w:asciiTheme="minorHAnsi" w:hAnsiTheme="minorHAnsi"/>
          <w:sz w:val="20"/>
          <w:szCs w:val="20"/>
        </w:rPr>
        <w:t xml:space="preserve"> </w:t>
      </w:r>
      <w:r w:rsidRPr="003F5A93">
        <w:rPr>
          <w:rFonts w:asciiTheme="minorHAnsi" w:hAnsiTheme="minorHAnsi"/>
          <w:sz w:val="20"/>
          <w:szCs w:val="20"/>
        </w:rPr>
        <w:t>plans to continue the project after the grant period, and how you will provide feedback to us on the success of the</w:t>
      </w:r>
      <w:r w:rsidR="009D2596">
        <w:rPr>
          <w:rFonts w:asciiTheme="minorHAnsi" w:hAnsiTheme="minorHAnsi"/>
          <w:sz w:val="20"/>
          <w:szCs w:val="20"/>
        </w:rPr>
        <w:t xml:space="preserve"> </w:t>
      </w:r>
      <w:r w:rsidRPr="003F5A93">
        <w:rPr>
          <w:rFonts w:asciiTheme="minorHAnsi" w:hAnsiTheme="minorHAnsi"/>
          <w:sz w:val="20"/>
          <w:szCs w:val="20"/>
        </w:rPr>
        <w:t>project.</w:t>
      </w:r>
    </w:p>
    <w:p w14:paraId="60840091" w14:textId="77777777" w:rsidR="00562D1E" w:rsidRDefault="00562D1E" w:rsidP="002A3489">
      <w:pPr>
        <w:pStyle w:val="Default"/>
        <w:spacing w:after="31"/>
        <w:rPr>
          <w:rFonts w:asciiTheme="minorHAnsi" w:hAnsiTheme="minorHAnsi"/>
          <w:sz w:val="20"/>
          <w:szCs w:val="20"/>
        </w:rPr>
      </w:pPr>
    </w:p>
    <w:p w14:paraId="4316A633" w14:textId="77777777" w:rsidR="002A3489" w:rsidRPr="003F5A93" w:rsidRDefault="002A3489" w:rsidP="00562D1E">
      <w:pPr>
        <w:pStyle w:val="Default"/>
        <w:numPr>
          <w:ilvl w:val="0"/>
          <w:numId w:val="3"/>
        </w:numPr>
        <w:spacing w:after="31"/>
        <w:rPr>
          <w:rFonts w:asciiTheme="minorHAnsi" w:hAnsiTheme="minorHAnsi"/>
          <w:sz w:val="20"/>
          <w:szCs w:val="20"/>
        </w:rPr>
      </w:pPr>
      <w:r w:rsidRPr="003F5A93">
        <w:rPr>
          <w:rFonts w:asciiTheme="minorHAnsi" w:hAnsiTheme="minorHAnsi"/>
          <w:sz w:val="20"/>
          <w:szCs w:val="20"/>
        </w:rPr>
        <w:t xml:space="preserve">Submit a letter from the President of the sponsoring Kiwanis Club </w:t>
      </w:r>
      <w:r w:rsidR="009D2596">
        <w:rPr>
          <w:rFonts w:asciiTheme="minorHAnsi" w:hAnsiTheme="minorHAnsi"/>
          <w:sz w:val="20"/>
          <w:szCs w:val="20"/>
        </w:rPr>
        <w:t xml:space="preserve">explaining how and </w:t>
      </w:r>
      <w:r w:rsidRPr="003F5A93">
        <w:rPr>
          <w:rFonts w:asciiTheme="minorHAnsi" w:hAnsiTheme="minorHAnsi"/>
          <w:sz w:val="20"/>
          <w:szCs w:val="20"/>
        </w:rPr>
        <w:t>confirming club involvement with volunteer</w:t>
      </w:r>
      <w:r w:rsidR="009D2596">
        <w:rPr>
          <w:rFonts w:asciiTheme="minorHAnsi" w:hAnsiTheme="minorHAnsi"/>
          <w:sz w:val="20"/>
          <w:szCs w:val="20"/>
        </w:rPr>
        <w:t xml:space="preserve"> </w:t>
      </w:r>
      <w:r w:rsidRPr="003F5A93">
        <w:rPr>
          <w:rFonts w:asciiTheme="minorHAnsi" w:hAnsiTheme="minorHAnsi"/>
          <w:sz w:val="20"/>
          <w:szCs w:val="20"/>
        </w:rPr>
        <w:t>service and/or financial support.</w:t>
      </w:r>
    </w:p>
    <w:p w14:paraId="56F2BF1A" w14:textId="77777777" w:rsidR="00562D1E" w:rsidRDefault="00562D1E" w:rsidP="002A3489">
      <w:pPr>
        <w:pStyle w:val="Default"/>
        <w:spacing w:after="31"/>
        <w:rPr>
          <w:rFonts w:asciiTheme="minorHAnsi" w:hAnsiTheme="minorHAnsi"/>
          <w:sz w:val="20"/>
          <w:szCs w:val="20"/>
        </w:rPr>
      </w:pPr>
    </w:p>
    <w:p w14:paraId="399A3AB6" w14:textId="77777777" w:rsidR="002A3489" w:rsidRPr="003F5A93" w:rsidRDefault="002A3489" w:rsidP="00562D1E">
      <w:pPr>
        <w:pStyle w:val="Default"/>
        <w:numPr>
          <w:ilvl w:val="0"/>
          <w:numId w:val="3"/>
        </w:numPr>
        <w:spacing w:after="31"/>
        <w:rPr>
          <w:rFonts w:asciiTheme="minorHAnsi" w:hAnsiTheme="minorHAnsi"/>
          <w:sz w:val="20"/>
          <w:szCs w:val="20"/>
        </w:rPr>
      </w:pPr>
      <w:r w:rsidRPr="003F5A93">
        <w:rPr>
          <w:rFonts w:asciiTheme="minorHAnsi" w:hAnsiTheme="minorHAnsi"/>
          <w:sz w:val="20"/>
          <w:szCs w:val="20"/>
        </w:rPr>
        <w:t>Provide a budget for the overall proje</w:t>
      </w:r>
      <w:r w:rsidRPr="004A6027">
        <w:rPr>
          <w:rFonts w:asciiTheme="minorHAnsi" w:hAnsiTheme="minorHAnsi"/>
          <w:sz w:val="20"/>
          <w:szCs w:val="20"/>
        </w:rPr>
        <w:t xml:space="preserve">ct </w:t>
      </w:r>
      <w:r w:rsidRPr="004A6027">
        <w:rPr>
          <w:rFonts w:asciiTheme="minorHAnsi" w:hAnsiTheme="minorHAnsi"/>
          <w:bCs/>
          <w:sz w:val="20"/>
          <w:szCs w:val="20"/>
        </w:rPr>
        <w:t>income and expenses</w:t>
      </w:r>
      <w:r w:rsidRPr="003F5A93">
        <w:rPr>
          <w:rFonts w:asciiTheme="minorHAnsi" w:hAnsiTheme="minorHAnsi"/>
          <w:b/>
          <w:bCs/>
          <w:sz w:val="20"/>
          <w:szCs w:val="20"/>
        </w:rPr>
        <w:t xml:space="preserve"> </w:t>
      </w:r>
      <w:r w:rsidRPr="003F5A93">
        <w:rPr>
          <w:rFonts w:asciiTheme="minorHAnsi" w:hAnsiTheme="minorHAnsi"/>
          <w:sz w:val="20"/>
          <w:szCs w:val="20"/>
        </w:rPr>
        <w:t>showing how grant funds will be used for the project.</w:t>
      </w:r>
    </w:p>
    <w:p w14:paraId="6CCB3207" w14:textId="77777777" w:rsidR="009D2596" w:rsidRDefault="009D2596" w:rsidP="009D2596">
      <w:pPr>
        <w:pStyle w:val="Default"/>
        <w:spacing w:after="31"/>
        <w:ind w:left="720"/>
        <w:rPr>
          <w:rFonts w:asciiTheme="minorHAnsi" w:hAnsiTheme="minorHAnsi"/>
          <w:sz w:val="20"/>
          <w:szCs w:val="20"/>
        </w:rPr>
      </w:pPr>
    </w:p>
    <w:p w14:paraId="4A4B358C" w14:textId="77777777" w:rsidR="002A3489" w:rsidRPr="003F5A93" w:rsidRDefault="002A3489" w:rsidP="00A4674D">
      <w:pPr>
        <w:pStyle w:val="Default"/>
        <w:numPr>
          <w:ilvl w:val="0"/>
          <w:numId w:val="3"/>
        </w:numPr>
        <w:spacing w:after="31"/>
        <w:rPr>
          <w:rFonts w:asciiTheme="minorHAnsi" w:hAnsiTheme="minorHAnsi"/>
          <w:sz w:val="20"/>
          <w:szCs w:val="20"/>
        </w:rPr>
      </w:pPr>
      <w:r w:rsidRPr="003F5A93">
        <w:rPr>
          <w:rFonts w:asciiTheme="minorHAnsi" w:hAnsiTheme="minorHAnsi"/>
          <w:sz w:val="20"/>
          <w:szCs w:val="20"/>
        </w:rPr>
        <w:t>Submit a copy of the Kiwanis Club’s financial statement showing their commitment and ability or lack of ability to</w:t>
      </w:r>
      <w:r w:rsidR="00A4674D">
        <w:rPr>
          <w:rFonts w:asciiTheme="minorHAnsi" w:hAnsiTheme="minorHAnsi"/>
          <w:sz w:val="20"/>
          <w:szCs w:val="20"/>
        </w:rPr>
        <w:t xml:space="preserve"> </w:t>
      </w:r>
      <w:r w:rsidRPr="003F5A93">
        <w:rPr>
          <w:rFonts w:asciiTheme="minorHAnsi" w:hAnsiTheme="minorHAnsi"/>
          <w:sz w:val="20"/>
          <w:szCs w:val="20"/>
        </w:rPr>
        <w:t>support the project.</w:t>
      </w:r>
    </w:p>
    <w:p w14:paraId="42521134" w14:textId="77777777" w:rsidR="002A3489" w:rsidRDefault="002A3489" w:rsidP="00A4674D">
      <w:pPr>
        <w:pStyle w:val="Default"/>
        <w:numPr>
          <w:ilvl w:val="0"/>
          <w:numId w:val="3"/>
        </w:numPr>
        <w:rPr>
          <w:rFonts w:asciiTheme="minorHAnsi" w:hAnsiTheme="minorHAnsi"/>
          <w:sz w:val="20"/>
          <w:szCs w:val="20"/>
        </w:rPr>
      </w:pPr>
      <w:r w:rsidRPr="003F5A93">
        <w:rPr>
          <w:rFonts w:asciiTheme="minorHAnsi" w:hAnsiTheme="minorHAnsi"/>
          <w:sz w:val="20"/>
          <w:szCs w:val="20"/>
        </w:rPr>
        <w:t>Agree to provide electronic photographs of your project to allow the Foundation to publicize your project.</w:t>
      </w:r>
    </w:p>
    <w:p w14:paraId="616ACD75" w14:textId="77777777" w:rsidR="009A34D4" w:rsidRDefault="009A34D4" w:rsidP="009A34D4">
      <w:pPr>
        <w:pStyle w:val="Default"/>
        <w:ind w:left="720"/>
        <w:rPr>
          <w:rFonts w:asciiTheme="minorHAnsi" w:hAnsiTheme="minorHAnsi"/>
          <w:sz w:val="20"/>
          <w:szCs w:val="20"/>
        </w:rPr>
      </w:pPr>
      <w:r>
        <w:rPr>
          <w:rFonts w:asciiTheme="minorHAnsi" w:hAnsiTheme="minorHAnsi"/>
          <w:sz w:val="20"/>
          <w:szCs w:val="20"/>
        </w:rPr>
        <w:t xml:space="preserve"> </w:t>
      </w:r>
    </w:p>
    <w:p w14:paraId="5958EBFA" w14:textId="77777777" w:rsidR="009A34D4" w:rsidRDefault="009A34D4" w:rsidP="00A4674D">
      <w:pPr>
        <w:pStyle w:val="Default"/>
        <w:numPr>
          <w:ilvl w:val="0"/>
          <w:numId w:val="3"/>
        </w:numPr>
        <w:rPr>
          <w:rFonts w:asciiTheme="minorHAnsi" w:hAnsiTheme="minorHAnsi"/>
          <w:sz w:val="20"/>
          <w:szCs w:val="20"/>
        </w:rPr>
      </w:pPr>
      <w:r>
        <w:rPr>
          <w:rFonts w:asciiTheme="minorHAnsi" w:hAnsiTheme="minorHAnsi"/>
          <w:sz w:val="20"/>
          <w:szCs w:val="20"/>
        </w:rPr>
        <w:t>Applications must be mailed to:</w:t>
      </w:r>
    </w:p>
    <w:p w14:paraId="4361B3EE" w14:textId="77777777" w:rsidR="009A34D4" w:rsidRDefault="009A34D4" w:rsidP="009A34D4">
      <w:pPr>
        <w:pStyle w:val="ListParagraph"/>
        <w:rPr>
          <w:rFonts w:asciiTheme="minorHAnsi" w:hAnsiTheme="minorHAnsi"/>
        </w:rPr>
      </w:pPr>
    </w:p>
    <w:p w14:paraId="164090B3" w14:textId="77777777" w:rsidR="009A34D4" w:rsidRDefault="009A34D4" w:rsidP="009A34D4">
      <w:pPr>
        <w:ind w:left="2160"/>
        <w:rPr>
          <w:rFonts w:asciiTheme="minorHAnsi" w:hAnsiTheme="minorHAnsi"/>
          <w:b/>
          <w:sz w:val="23"/>
          <w:szCs w:val="23"/>
        </w:rPr>
      </w:pPr>
      <w:r>
        <w:rPr>
          <w:rFonts w:asciiTheme="minorHAnsi" w:hAnsiTheme="minorHAnsi"/>
          <w:b/>
          <w:sz w:val="23"/>
          <w:szCs w:val="23"/>
        </w:rPr>
        <w:t>Kiwanis Foundation of Montana</w:t>
      </w:r>
    </w:p>
    <w:p w14:paraId="45FBD155" w14:textId="77777777" w:rsidR="009A34D4" w:rsidRDefault="009A34D4" w:rsidP="009A34D4">
      <w:pPr>
        <w:ind w:left="2160"/>
        <w:rPr>
          <w:rFonts w:asciiTheme="minorHAnsi" w:hAnsiTheme="minorHAnsi"/>
          <w:b/>
          <w:sz w:val="23"/>
          <w:szCs w:val="23"/>
        </w:rPr>
      </w:pPr>
      <w:r>
        <w:rPr>
          <w:rFonts w:asciiTheme="minorHAnsi" w:hAnsiTheme="minorHAnsi"/>
          <w:b/>
          <w:sz w:val="23"/>
          <w:szCs w:val="23"/>
        </w:rPr>
        <w:t>Attn: Jean Steele</w:t>
      </w:r>
    </w:p>
    <w:p w14:paraId="689A8D75" w14:textId="3959852E" w:rsidR="009A34D4" w:rsidRPr="009A34D4" w:rsidRDefault="009A34D4" w:rsidP="009A34D4">
      <w:pPr>
        <w:ind w:left="2160"/>
        <w:rPr>
          <w:rFonts w:asciiTheme="minorHAnsi" w:hAnsiTheme="minorHAnsi"/>
          <w:b/>
          <w:sz w:val="23"/>
          <w:szCs w:val="23"/>
        </w:rPr>
      </w:pPr>
      <w:r w:rsidRPr="009A34D4">
        <w:rPr>
          <w:rFonts w:asciiTheme="minorHAnsi" w:hAnsiTheme="minorHAnsi"/>
          <w:b/>
          <w:sz w:val="23"/>
          <w:szCs w:val="23"/>
        </w:rPr>
        <w:t xml:space="preserve">P.O Box </w:t>
      </w:r>
      <w:r w:rsidR="006E0473">
        <w:rPr>
          <w:rFonts w:asciiTheme="minorHAnsi" w:hAnsiTheme="minorHAnsi"/>
          <w:b/>
          <w:sz w:val="23"/>
          <w:szCs w:val="23"/>
        </w:rPr>
        <w:t>10878</w:t>
      </w:r>
    </w:p>
    <w:p w14:paraId="686E9620" w14:textId="2AB438B1" w:rsidR="009A34D4" w:rsidRPr="006E0473" w:rsidRDefault="006E0473" w:rsidP="009A34D4">
      <w:pPr>
        <w:pStyle w:val="Default"/>
        <w:ind w:left="360"/>
        <w:rPr>
          <w:rFonts w:asciiTheme="minorHAnsi" w:hAnsiTheme="minorHAnsi"/>
          <w:b/>
          <w:bCs/>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b/>
          <w:bCs/>
          <w:sz w:val="20"/>
          <w:szCs w:val="20"/>
        </w:rPr>
        <w:t>KALISPELL, MT  59904</w:t>
      </w:r>
    </w:p>
    <w:p w14:paraId="7582488D" w14:textId="77777777" w:rsidR="009A34D4" w:rsidRDefault="009A34D4" w:rsidP="002A3489">
      <w:pPr>
        <w:pStyle w:val="Default"/>
        <w:rPr>
          <w:rFonts w:asciiTheme="minorHAnsi" w:hAnsiTheme="minorHAnsi"/>
          <w:b/>
          <w:bCs/>
          <w:sz w:val="20"/>
          <w:szCs w:val="20"/>
          <w:u w:val="single"/>
        </w:rPr>
      </w:pPr>
    </w:p>
    <w:p w14:paraId="22263DE3" w14:textId="77777777" w:rsidR="002A3489" w:rsidRPr="009D2596" w:rsidRDefault="002A3489" w:rsidP="002A3489">
      <w:pPr>
        <w:pStyle w:val="Default"/>
        <w:rPr>
          <w:rFonts w:asciiTheme="minorHAnsi" w:hAnsiTheme="minorHAnsi"/>
          <w:b/>
          <w:bCs/>
          <w:sz w:val="20"/>
          <w:szCs w:val="20"/>
          <w:u w:val="single"/>
        </w:rPr>
      </w:pPr>
      <w:r w:rsidRPr="009D2596">
        <w:rPr>
          <w:rFonts w:asciiTheme="minorHAnsi" w:hAnsiTheme="minorHAnsi"/>
          <w:b/>
          <w:bCs/>
          <w:sz w:val="20"/>
          <w:szCs w:val="20"/>
          <w:u w:val="single"/>
        </w:rPr>
        <w:t xml:space="preserve">Eligibility </w:t>
      </w:r>
    </w:p>
    <w:p w14:paraId="30210043" w14:textId="77777777" w:rsidR="009D2596" w:rsidRPr="003F5A93" w:rsidRDefault="009D2596" w:rsidP="002A3489">
      <w:pPr>
        <w:pStyle w:val="Default"/>
        <w:rPr>
          <w:rFonts w:asciiTheme="minorHAnsi" w:hAnsiTheme="minorHAnsi"/>
          <w:sz w:val="20"/>
          <w:szCs w:val="20"/>
        </w:rPr>
      </w:pPr>
    </w:p>
    <w:p w14:paraId="7D13D929" w14:textId="77777777" w:rsidR="002A3489" w:rsidRDefault="002A3489" w:rsidP="002A3489">
      <w:pPr>
        <w:pStyle w:val="Default"/>
        <w:rPr>
          <w:rFonts w:asciiTheme="minorHAnsi" w:hAnsiTheme="minorHAnsi"/>
          <w:sz w:val="20"/>
          <w:szCs w:val="20"/>
        </w:rPr>
      </w:pPr>
      <w:r w:rsidRPr="003F5A93">
        <w:rPr>
          <w:rFonts w:asciiTheme="minorHAnsi" w:hAnsiTheme="minorHAnsi"/>
          <w:sz w:val="20"/>
          <w:szCs w:val="20"/>
        </w:rPr>
        <w:t>Grant applications must support the purpose and goals of the Kiwanis Foundation</w:t>
      </w:r>
      <w:r w:rsidR="009D2596">
        <w:rPr>
          <w:rFonts w:asciiTheme="minorHAnsi" w:hAnsiTheme="minorHAnsi"/>
          <w:sz w:val="20"/>
          <w:szCs w:val="20"/>
        </w:rPr>
        <w:t xml:space="preserve"> of Montana</w:t>
      </w:r>
      <w:r w:rsidRPr="003F5A93">
        <w:rPr>
          <w:rFonts w:asciiTheme="minorHAnsi" w:hAnsiTheme="minorHAnsi"/>
          <w:sz w:val="20"/>
          <w:szCs w:val="20"/>
        </w:rPr>
        <w:t xml:space="preserve">. Grant requests for projects sponsored by and showing involvement of qualifying Kiwanis organizations located </w:t>
      </w:r>
      <w:r w:rsidR="009D2596">
        <w:rPr>
          <w:rFonts w:asciiTheme="minorHAnsi" w:hAnsiTheme="minorHAnsi"/>
          <w:sz w:val="20"/>
          <w:szCs w:val="20"/>
        </w:rPr>
        <w:t>the Montana District territory</w:t>
      </w:r>
      <w:r w:rsidRPr="003F5A93">
        <w:rPr>
          <w:rFonts w:asciiTheme="minorHAnsi" w:hAnsiTheme="minorHAnsi"/>
          <w:sz w:val="20"/>
          <w:szCs w:val="20"/>
        </w:rPr>
        <w:t xml:space="preserve"> will be preferred. </w:t>
      </w:r>
      <w:r w:rsidR="009D2596">
        <w:rPr>
          <w:rFonts w:asciiTheme="minorHAnsi" w:hAnsiTheme="minorHAnsi"/>
          <w:sz w:val="20"/>
          <w:szCs w:val="20"/>
        </w:rPr>
        <w:t xml:space="preserve"> </w:t>
      </w:r>
      <w:r w:rsidRPr="003F5A93">
        <w:rPr>
          <w:rFonts w:asciiTheme="minorHAnsi" w:hAnsiTheme="minorHAnsi"/>
          <w:sz w:val="20"/>
          <w:szCs w:val="20"/>
        </w:rPr>
        <w:t xml:space="preserve">The Kiwanis Foundation </w:t>
      </w:r>
      <w:r w:rsidR="009D2596">
        <w:rPr>
          <w:rFonts w:asciiTheme="minorHAnsi" w:hAnsiTheme="minorHAnsi"/>
          <w:sz w:val="20"/>
          <w:szCs w:val="20"/>
        </w:rPr>
        <w:t xml:space="preserve">of Montana </w:t>
      </w:r>
      <w:r w:rsidRPr="003F5A93">
        <w:rPr>
          <w:rFonts w:asciiTheme="minorHAnsi" w:hAnsiTheme="minorHAnsi"/>
          <w:sz w:val="20"/>
          <w:szCs w:val="20"/>
        </w:rPr>
        <w:t>welcomes grant requests from Kiwanis Family Clubs and agencies or organizatio</w:t>
      </w:r>
      <w:r w:rsidR="00A4674D">
        <w:rPr>
          <w:rFonts w:asciiTheme="minorHAnsi" w:hAnsiTheme="minorHAnsi"/>
          <w:sz w:val="20"/>
          <w:szCs w:val="20"/>
        </w:rPr>
        <w:t>ns supported by Kiwanis Clubs.</w:t>
      </w:r>
    </w:p>
    <w:p w14:paraId="7D7EFD64" w14:textId="77777777" w:rsidR="009D2596" w:rsidRPr="003F5A93" w:rsidRDefault="009D2596" w:rsidP="002A3489">
      <w:pPr>
        <w:pStyle w:val="Default"/>
        <w:rPr>
          <w:rFonts w:asciiTheme="minorHAnsi" w:hAnsiTheme="minorHAnsi"/>
          <w:sz w:val="20"/>
          <w:szCs w:val="20"/>
        </w:rPr>
      </w:pPr>
    </w:p>
    <w:p w14:paraId="0BCBDD24" w14:textId="77777777" w:rsidR="002A3489" w:rsidRDefault="002A3489" w:rsidP="002A3489">
      <w:pPr>
        <w:pStyle w:val="Default"/>
        <w:rPr>
          <w:rFonts w:asciiTheme="minorHAnsi" w:hAnsiTheme="minorHAnsi"/>
          <w:sz w:val="20"/>
          <w:szCs w:val="20"/>
        </w:rPr>
      </w:pPr>
      <w:r w:rsidRPr="003F5A93">
        <w:rPr>
          <w:rFonts w:asciiTheme="minorHAnsi" w:hAnsiTheme="minorHAnsi"/>
          <w:sz w:val="20"/>
          <w:szCs w:val="20"/>
        </w:rPr>
        <w:t xml:space="preserve">The Foundation does not give grants to individuals and will not provide funding for salaries. The Foundation operates without discrimination as to age, race, religion, sex or national origin in considering grant requests. </w:t>
      </w:r>
      <w:r w:rsidR="009D2596">
        <w:rPr>
          <w:rFonts w:asciiTheme="minorHAnsi" w:hAnsiTheme="minorHAnsi"/>
          <w:sz w:val="20"/>
          <w:szCs w:val="20"/>
        </w:rPr>
        <w:t xml:space="preserve"> The </w:t>
      </w:r>
      <w:r w:rsidRPr="003F5A93">
        <w:rPr>
          <w:rFonts w:asciiTheme="minorHAnsi" w:hAnsiTheme="minorHAnsi"/>
          <w:sz w:val="20"/>
          <w:szCs w:val="20"/>
        </w:rPr>
        <w:t xml:space="preserve">Foundation’s primary goal is to provide funding for projects that can demonstrate an impact on the needs of children and others in the community. Grant applicants must keep in mind that priority is given to projects that: </w:t>
      </w:r>
    </w:p>
    <w:p w14:paraId="26EF72A4" w14:textId="77777777" w:rsidR="009D2596" w:rsidRPr="003F5A93" w:rsidRDefault="009D2596" w:rsidP="002A3489">
      <w:pPr>
        <w:pStyle w:val="Default"/>
        <w:rPr>
          <w:rFonts w:asciiTheme="minorHAnsi" w:hAnsiTheme="minorHAnsi"/>
          <w:sz w:val="20"/>
          <w:szCs w:val="20"/>
        </w:rPr>
      </w:pPr>
    </w:p>
    <w:p w14:paraId="4B0DB8C5" w14:textId="77777777" w:rsidR="002A3489" w:rsidRPr="003F5A93" w:rsidRDefault="002A3489" w:rsidP="00A4674D">
      <w:pPr>
        <w:pStyle w:val="Default"/>
        <w:numPr>
          <w:ilvl w:val="0"/>
          <w:numId w:val="4"/>
        </w:numPr>
        <w:spacing w:after="33"/>
        <w:rPr>
          <w:rFonts w:asciiTheme="minorHAnsi" w:hAnsiTheme="minorHAnsi"/>
          <w:sz w:val="20"/>
          <w:szCs w:val="20"/>
        </w:rPr>
      </w:pPr>
      <w:r w:rsidRPr="003F5A93">
        <w:rPr>
          <w:rFonts w:asciiTheme="minorHAnsi" w:hAnsiTheme="minorHAnsi"/>
          <w:sz w:val="20"/>
          <w:szCs w:val="20"/>
        </w:rPr>
        <w:t>Reach those persons who are not met by existing services.</w:t>
      </w:r>
    </w:p>
    <w:p w14:paraId="68764A6F" w14:textId="77777777" w:rsidR="002A3489" w:rsidRPr="003F5A93" w:rsidRDefault="002A3489" w:rsidP="00A4674D">
      <w:pPr>
        <w:pStyle w:val="Default"/>
        <w:numPr>
          <w:ilvl w:val="0"/>
          <w:numId w:val="4"/>
        </w:numPr>
        <w:spacing w:after="33"/>
        <w:rPr>
          <w:rFonts w:asciiTheme="minorHAnsi" w:hAnsiTheme="minorHAnsi"/>
          <w:sz w:val="20"/>
          <w:szCs w:val="20"/>
        </w:rPr>
      </w:pPr>
      <w:r w:rsidRPr="003F5A93">
        <w:rPr>
          <w:rFonts w:asciiTheme="minorHAnsi" w:hAnsiTheme="minorHAnsi"/>
          <w:sz w:val="20"/>
          <w:szCs w:val="20"/>
        </w:rPr>
        <w:t>Request seed money for innovative programs in the Foundation’s field of interest.</w:t>
      </w:r>
    </w:p>
    <w:p w14:paraId="1D12819B" w14:textId="77777777" w:rsidR="002A3489" w:rsidRPr="003F5A93" w:rsidRDefault="002A3489" w:rsidP="00A4674D">
      <w:pPr>
        <w:pStyle w:val="Default"/>
        <w:numPr>
          <w:ilvl w:val="0"/>
          <w:numId w:val="4"/>
        </w:numPr>
        <w:spacing w:after="33"/>
        <w:rPr>
          <w:rFonts w:asciiTheme="minorHAnsi" w:hAnsiTheme="minorHAnsi"/>
          <w:sz w:val="20"/>
          <w:szCs w:val="20"/>
        </w:rPr>
      </w:pPr>
      <w:r w:rsidRPr="003F5A93">
        <w:rPr>
          <w:rFonts w:asciiTheme="minorHAnsi" w:hAnsiTheme="minorHAnsi"/>
          <w:sz w:val="20"/>
          <w:szCs w:val="20"/>
        </w:rPr>
        <w:t>Encourage matching gifts or additional funding from other donors.</w:t>
      </w:r>
    </w:p>
    <w:p w14:paraId="6A02E5C2" w14:textId="77777777" w:rsidR="002A3489" w:rsidRPr="003F5A93" w:rsidRDefault="002A3489" w:rsidP="00A4674D">
      <w:pPr>
        <w:pStyle w:val="Default"/>
        <w:numPr>
          <w:ilvl w:val="0"/>
          <w:numId w:val="4"/>
        </w:numPr>
        <w:spacing w:after="33"/>
        <w:rPr>
          <w:rFonts w:asciiTheme="minorHAnsi" w:hAnsiTheme="minorHAnsi"/>
          <w:sz w:val="20"/>
          <w:szCs w:val="20"/>
        </w:rPr>
      </w:pPr>
      <w:r w:rsidRPr="003F5A93">
        <w:rPr>
          <w:rFonts w:asciiTheme="minorHAnsi" w:hAnsiTheme="minorHAnsi"/>
          <w:sz w:val="20"/>
          <w:szCs w:val="20"/>
        </w:rPr>
        <w:t>Yield substantial benefits for the resources invested.</w:t>
      </w:r>
    </w:p>
    <w:p w14:paraId="0C352423" w14:textId="77777777" w:rsidR="002A3489" w:rsidRPr="003F5A93" w:rsidRDefault="002A3489" w:rsidP="00A4674D">
      <w:pPr>
        <w:pStyle w:val="Default"/>
        <w:numPr>
          <w:ilvl w:val="0"/>
          <w:numId w:val="4"/>
        </w:numPr>
        <w:spacing w:after="33"/>
        <w:rPr>
          <w:rFonts w:asciiTheme="minorHAnsi" w:hAnsiTheme="minorHAnsi"/>
          <w:sz w:val="20"/>
          <w:szCs w:val="20"/>
        </w:rPr>
      </w:pPr>
      <w:r w:rsidRPr="003F5A93">
        <w:rPr>
          <w:rFonts w:asciiTheme="minorHAnsi" w:hAnsiTheme="minorHAnsi"/>
          <w:sz w:val="20"/>
          <w:szCs w:val="20"/>
        </w:rPr>
        <w:t>Show involvement of Kiwanis family clubs through volunteer service and financial commitment.</w:t>
      </w:r>
    </w:p>
    <w:p w14:paraId="6DB81254" w14:textId="77777777" w:rsidR="002A3489" w:rsidRPr="003F5A93" w:rsidRDefault="002A3489" w:rsidP="00A4674D">
      <w:pPr>
        <w:pStyle w:val="Default"/>
        <w:numPr>
          <w:ilvl w:val="0"/>
          <w:numId w:val="4"/>
        </w:numPr>
        <w:rPr>
          <w:rFonts w:asciiTheme="minorHAnsi" w:hAnsiTheme="minorHAnsi"/>
          <w:sz w:val="20"/>
          <w:szCs w:val="20"/>
        </w:rPr>
      </w:pPr>
      <w:r w:rsidRPr="003F5A93">
        <w:rPr>
          <w:rFonts w:asciiTheme="minorHAnsi" w:hAnsiTheme="minorHAnsi"/>
          <w:sz w:val="20"/>
          <w:szCs w:val="20"/>
        </w:rPr>
        <w:t>Request funds for projects to be implemented after the award of grant funding.</w:t>
      </w:r>
    </w:p>
    <w:p w14:paraId="49A40286" w14:textId="77777777" w:rsidR="00A739D6" w:rsidRDefault="00A739D6" w:rsidP="002A3489">
      <w:pPr>
        <w:rPr>
          <w:rFonts w:asciiTheme="minorHAnsi" w:hAnsiTheme="minorHAnsi"/>
        </w:rPr>
      </w:pPr>
    </w:p>
    <w:p w14:paraId="340198A3" w14:textId="77777777" w:rsidR="000D067D" w:rsidRDefault="000D067D" w:rsidP="002A3489">
      <w:pPr>
        <w:rPr>
          <w:rFonts w:asciiTheme="minorHAnsi" w:hAnsiTheme="minorHAnsi"/>
        </w:rPr>
      </w:pPr>
    </w:p>
    <w:p w14:paraId="3C496368" w14:textId="1DA16A1B" w:rsidR="000D067D" w:rsidRDefault="000D067D" w:rsidP="002A3489">
      <w:pPr>
        <w:rPr>
          <w:rFonts w:asciiTheme="minorHAnsi" w:hAnsiTheme="minorHAnsi"/>
        </w:rPr>
      </w:pPr>
    </w:p>
    <w:p w14:paraId="547043AE" w14:textId="71E15B0D" w:rsidR="00937509" w:rsidRDefault="00937509" w:rsidP="002A3489">
      <w:pPr>
        <w:rPr>
          <w:rFonts w:asciiTheme="minorHAnsi" w:hAnsiTheme="minorHAnsi"/>
        </w:rPr>
      </w:pPr>
    </w:p>
    <w:p w14:paraId="6D6EF0B0" w14:textId="54149097" w:rsidR="00937509" w:rsidRDefault="00937509" w:rsidP="002A3489">
      <w:pPr>
        <w:rPr>
          <w:rFonts w:asciiTheme="minorHAnsi" w:hAnsiTheme="minorHAnsi"/>
        </w:rPr>
      </w:pPr>
    </w:p>
    <w:p w14:paraId="33FBC60D" w14:textId="77777777" w:rsidR="00937509" w:rsidRDefault="00937509" w:rsidP="002A3489">
      <w:pPr>
        <w:rPr>
          <w:rFonts w:asciiTheme="minorHAnsi" w:hAnsiTheme="minorHAnsi"/>
        </w:rPr>
      </w:pPr>
    </w:p>
    <w:p w14:paraId="66775D7A" w14:textId="77777777" w:rsidR="000D067D" w:rsidRDefault="000D067D" w:rsidP="002A3489">
      <w:pPr>
        <w:rPr>
          <w:rFonts w:asciiTheme="minorHAnsi" w:hAnsiTheme="minorHAnsi"/>
        </w:rPr>
      </w:pPr>
    </w:p>
    <w:p w14:paraId="0C4A0337" w14:textId="77777777" w:rsidR="000D067D" w:rsidRDefault="000D067D" w:rsidP="002A3489">
      <w:pPr>
        <w:rPr>
          <w:rFonts w:asciiTheme="minorHAnsi" w:hAnsiTheme="minorHAnsi"/>
        </w:rPr>
      </w:pPr>
    </w:p>
    <w:p w14:paraId="5CA364A8" w14:textId="77777777" w:rsidR="006E0473" w:rsidRDefault="006E0473" w:rsidP="00951EAA">
      <w:pPr>
        <w:jc w:val="center"/>
        <w:rPr>
          <w:rFonts w:asciiTheme="minorHAnsi" w:hAnsiTheme="minorHAnsi"/>
          <w:b/>
          <w:sz w:val="26"/>
          <w:szCs w:val="26"/>
        </w:rPr>
      </w:pPr>
    </w:p>
    <w:p w14:paraId="0E6A0C0E" w14:textId="360443A2" w:rsidR="00951EAA" w:rsidRPr="00FE75F6" w:rsidRDefault="00951EAA" w:rsidP="00951EAA">
      <w:pPr>
        <w:jc w:val="center"/>
        <w:rPr>
          <w:rFonts w:asciiTheme="minorHAnsi" w:hAnsiTheme="minorHAnsi"/>
          <w:b/>
          <w:sz w:val="26"/>
          <w:szCs w:val="26"/>
        </w:rPr>
      </w:pPr>
      <w:r w:rsidRPr="00FE75F6">
        <w:rPr>
          <w:rFonts w:asciiTheme="minorHAnsi" w:hAnsiTheme="minorHAnsi"/>
          <w:b/>
          <w:sz w:val="26"/>
          <w:szCs w:val="26"/>
        </w:rPr>
        <w:lastRenderedPageBreak/>
        <w:t>Kiwanis Foundation of Montana</w:t>
      </w:r>
    </w:p>
    <w:p w14:paraId="155D3BF9" w14:textId="77777777" w:rsidR="00951EAA" w:rsidRPr="00FE75F6" w:rsidRDefault="00951EAA" w:rsidP="00951EAA">
      <w:pPr>
        <w:jc w:val="center"/>
        <w:rPr>
          <w:rFonts w:asciiTheme="minorHAnsi" w:hAnsiTheme="minorHAnsi"/>
          <w:b/>
        </w:rPr>
      </w:pPr>
      <w:r w:rsidRPr="00FE75F6">
        <w:rPr>
          <w:rFonts w:asciiTheme="minorHAnsi" w:hAnsiTheme="minorHAnsi"/>
          <w:b/>
        </w:rPr>
        <w:t>Attn: Jean Steele</w:t>
      </w:r>
    </w:p>
    <w:p w14:paraId="34D26C7D" w14:textId="5E30FF16" w:rsidR="00951EAA" w:rsidRPr="00FE75F6" w:rsidRDefault="00951EAA" w:rsidP="00951EAA">
      <w:pPr>
        <w:jc w:val="center"/>
        <w:rPr>
          <w:rFonts w:asciiTheme="minorHAnsi" w:hAnsiTheme="minorHAnsi"/>
          <w:b/>
        </w:rPr>
      </w:pPr>
      <w:r w:rsidRPr="00FE75F6">
        <w:rPr>
          <w:rFonts w:asciiTheme="minorHAnsi" w:hAnsiTheme="minorHAnsi"/>
          <w:b/>
        </w:rPr>
        <w:t xml:space="preserve">P.O Box </w:t>
      </w:r>
      <w:r w:rsidR="00C04F57">
        <w:rPr>
          <w:rFonts w:asciiTheme="minorHAnsi" w:hAnsiTheme="minorHAnsi"/>
          <w:b/>
        </w:rPr>
        <w:t>10878</w:t>
      </w:r>
    </w:p>
    <w:p w14:paraId="0798D79F" w14:textId="4AD41EC3" w:rsidR="00951EAA" w:rsidRPr="00FE75F6" w:rsidRDefault="00355055" w:rsidP="00951EAA">
      <w:pPr>
        <w:jc w:val="center"/>
        <w:rPr>
          <w:rFonts w:asciiTheme="minorHAnsi" w:hAnsiTheme="minorHAnsi"/>
          <w:b/>
        </w:rPr>
      </w:pPr>
      <w:r>
        <w:rPr>
          <w:rFonts w:asciiTheme="minorHAnsi" w:hAnsiTheme="minorHAnsi"/>
          <w:b/>
        </w:rPr>
        <w:t>Kalispell, MT 59904</w:t>
      </w:r>
    </w:p>
    <w:p w14:paraId="0D94AAEF" w14:textId="77777777" w:rsidR="00951EAA" w:rsidRPr="00951EAA" w:rsidRDefault="00951EAA" w:rsidP="00951EAA">
      <w:pPr>
        <w:pStyle w:val="Default"/>
        <w:jc w:val="center"/>
        <w:rPr>
          <w:rFonts w:asciiTheme="minorHAnsi" w:hAnsiTheme="minorHAnsi"/>
          <w:b/>
          <w:bCs/>
          <w:sz w:val="23"/>
          <w:szCs w:val="23"/>
        </w:rPr>
      </w:pPr>
    </w:p>
    <w:p w14:paraId="1B6E40D5" w14:textId="77777777" w:rsidR="00951EAA" w:rsidRPr="00FE75F6" w:rsidRDefault="00951EAA" w:rsidP="00951EAA">
      <w:pPr>
        <w:pStyle w:val="Default"/>
        <w:jc w:val="center"/>
        <w:rPr>
          <w:rFonts w:asciiTheme="minorHAnsi" w:hAnsiTheme="minorHAnsi"/>
          <w:sz w:val="26"/>
          <w:szCs w:val="26"/>
        </w:rPr>
      </w:pPr>
      <w:r w:rsidRPr="00FE75F6">
        <w:rPr>
          <w:rFonts w:asciiTheme="minorHAnsi" w:hAnsiTheme="minorHAnsi"/>
          <w:b/>
          <w:bCs/>
          <w:sz w:val="26"/>
          <w:szCs w:val="26"/>
        </w:rPr>
        <w:t>GRANT APPLICATION FORM</w:t>
      </w:r>
    </w:p>
    <w:p w14:paraId="6FB9F315" w14:textId="77777777" w:rsidR="00951EAA" w:rsidRDefault="00951EAA" w:rsidP="00951EAA">
      <w:pPr>
        <w:pStyle w:val="Default"/>
        <w:rPr>
          <w:rFonts w:asciiTheme="minorHAnsi" w:hAnsiTheme="minorHAnsi"/>
          <w:sz w:val="23"/>
          <w:szCs w:val="23"/>
        </w:rPr>
      </w:pPr>
    </w:p>
    <w:p w14:paraId="4BAF6650"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DATE </w:t>
      </w:r>
      <w:r>
        <w:rPr>
          <w:rFonts w:asciiTheme="minorHAnsi" w:hAnsiTheme="minorHAnsi"/>
          <w:sz w:val="23"/>
          <w:szCs w:val="23"/>
        </w:rPr>
        <w:t>________________________________</w:t>
      </w:r>
    </w:p>
    <w:p w14:paraId="22F4E44E" w14:textId="77777777" w:rsidR="00951EAA" w:rsidRDefault="00951EAA" w:rsidP="00951EAA">
      <w:pPr>
        <w:pStyle w:val="Default"/>
        <w:rPr>
          <w:rFonts w:asciiTheme="minorHAnsi" w:hAnsiTheme="minorHAnsi"/>
          <w:sz w:val="23"/>
          <w:szCs w:val="23"/>
        </w:rPr>
      </w:pPr>
    </w:p>
    <w:p w14:paraId="27E744A0" w14:textId="07566648" w:rsid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SPONSORING </w:t>
      </w:r>
      <w:r w:rsidR="006A1C92">
        <w:rPr>
          <w:rFonts w:asciiTheme="minorHAnsi" w:hAnsiTheme="minorHAnsi"/>
          <w:sz w:val="23"/>
          <w:szCs w:val="23"/>
        </w:rPr>
        <w:t>MONTANA</w:t>
      </w:r>
      <w:r w:rsidRPr="00951EAA">
        <w:rPr>
          <w:rFonts w:asciiTheme="minorHAnsi" w:hAnsiTheme="minorHAnsi"/>
          <w:sz w:val="23"/>
          <w:szCs w:val="23"/>
        </w:rPr>
        <w:t xml:space="preserve"> DISTRICT KIWANIS ORGANIZATION </w:t>
      </w:r>
      <w:r>
        <w:rPr>
          <w:rFonts w:asciiTheme="minorHAnsi" w:hAnsiTheme="minorHAnsi"/>
          <w:sz w:val="23"/>
          <w:szCs w:val="23"/>
        </w:rPr>
        <w:t>____________________________________________</w:t>
      </w:r>
    </w:p>
    <w:p w14:paraId="6E40821E" w14:textId="77777777" w:rsidR="00951EAA" w:rsidRPr="00951EAA" w:rsidRDefault="00951EAA" w:rsidP="00951EAA">
      <w:pPr>
        <w:pStyle w:val="Default"/>
        <w:rPr>
          <w:rFonts w:asciiTheme="minorHAnsi" w:hAnsiTheme="minorHAnsi"/>
          <w:sz w:val="23"/>
          <w:szCs w:val="23"/>
        </w:rPr>
      </w:pPr>
    </w:p>
    <w:p w14:paraId="3BCCAA7E" w14:textId="77777777" w:rsid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SIGNATURE OF KIWANIS ORGANIZATION PRESIDENT </w:t>
      </w:r>
      <w:r>
        <w:rPr>
          <w:rFonts w:asciiTheme="minorHAnsi" w:hAnsiTheme="minorHAnsi"/>
          <w:sz w:val="23"/>
          <w:szCs w:val="23"/>
        </w:rPr>
        <w:t>__________________________________________________</w:t>
      </w:r>
    </w:p>
    <w:p w14:paraId="35B56556" w14:textId="77777777" w:rsidR="00951EAA" w:rsidRPr="00951EAA" w:rsidRDefault="00951EAA" w:rsidP="00951EAA">
      <w:pPr>
        <w:pStyle w:val="Default"/>
        <w:rPr>
          <w:rFonts w:asciiTheme="minorHAnsi" w:hAnsiTheme="minorHAnsi"/>
          <w:sz w:val="23"/>
          <w:szCs w:val="23"/>
        </w:rPr>
      </w:pPr>
    </w:p>
    <w:p w14:paraId="0AFD6B9D"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DESCRIBE ANTICIPATED INVOLVEMENT OF KIWANIS FAMILY CLUB (Volunteers and Funding for this project) </w:t>
      </w:r>
    </w:p>
    <w:p w14:paraId="37161192"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______________________________________________________________________________</w:t>
      </w:r>
      <w:r>
        <w:rPr>
          <w:rFonts w:asciiTheme="minorHAnsi" w:hAnsiTheme="minorHAnsi"/>
          <w:sz w:val="23"/>
          <w:szCs w:val="23"/>
        </w:rPr>
        <w:t>_______________</w:t>
      </w:r>
      <w:r w:rsidRPr="00951EAA">
        <w:rPr>
          <w:rFonts w:asciiTheme="minorHAnsi" w:hAnsiTheme="minorHAnsi"/>
          <w:sz w:val="23"/>
          <w:szCs w:val="23"/>
        </w:rPr>
        <w:t xml:space="preserve"> </w:t>
      </w:r>
    </w:p>
    <w:p w14:paraId="64ACD5F8" w14:textId="77777777" w:rsidR="00951EAA" w:rsidRDefault="00951EAA" w:rsidP="00951EAA">
      <w:pPr>
        <w:pStyle w:val="Default"/>
        <w:rPr>
          <w:rFonts w:asciiTheme="minorHAnsi" w:hAnsiTheme="minorHAnsi"/>
          <w:sz w:val="23"/>
          <w:szCs w:val="23"/>
        </w:rPr>
      </w:pPr>
    </w:p>
    <w:p w14:paraId="55997351" w14:textId="77777777" w:rsidR="00951EAA" w:rsidRDefault="00951EAA" w:rsidP="00951EAA">
      <w:pPr>
        <w:pStyle w:val="Default"/>
        <w:rPr>
          <w:rFonts w:asciiTheme="minorHAnsi" w:hAnsiTheme="minorHAnsi"/>
          <w:sz w:val="23"/>
          <w:szCs w:val="23"/>
        </w:rPr>
      </w:pPr>
      <w:r w:rsidRPr="00951EAA">
        <w:rPr>
          <w:rFonts w:asciiTheme="minorHAnsi" w:hAnsiTheme="minorHAnsi"/>
          <w:sz w:val="23"/>
          <w:szCs w:val="23"/>
        </w:rPr>
        <w:t>______________________________________________________________________________</w:t>
      </w:r>
      <w:r>
        <w:rPr>
          <w:rFonts w:asciiTheme="minorHAnsi" w:hAnsiTheme="minorHAnsi"/>
          <w:sz w:val="23"/>
          <w:szCs w:val="23"/>
        </w:rPr>
        <w:t>_______________</w:t>
      </w:r>
    </w:p>
    <w:p w14:paraId="7AE9DDAA"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 </w:t>
      </w:r>
    </w:p>
    <w:p w14:paraId="78E9AA88"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NAME OF ORGANIZATION RECEIVING GRANT </w:t>
      </w:r>
      <w:r>
        <w:rPr>
          <w:rFonts w:asciiTheme="minorHAnsi" w:hAnsiTheme="minorHAnsi"/>
          <w:sz w:val="23"/>
          <w:szCs w:val="23"/>
        </w:rPr>
        <w:t>________________________________________________________</w:t>
      </w:r>
    </w:p>
    <w:p w14:paraId="37401346" w14:textId="77777777" w:rsidR="00951EAA" w:rsidRDefault="00951EAA" w:rsidP="00951EAA">
      <w:pPr>
        <w:pStyle w:val="Default"/>
        <w:rPr>
          <w:rFonts w:asciiTheme="minorHAnsi" w:hAnsiTheme="minorHAnsi"/>
          <w:sz w:val="23"/>
          <w:szCs w:val="23"/>
        </w:rPr>
      </w:pPr>
    </w:p>
    <w:p w14:paraId="3030459D" w14:textId="77777777" w:rsid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PURPOSE OF ORGANIZATION </w:t>
      </w:r>
      <w:r>
        <w:rPr>
          <w:rFonts w:asciiTheme="minorHAnsi" w:hAnsiTheme="minorHAnsi"/>
          <w:sz w:val="23"/>
          <w:szCs w:val="23"/>
        </w:rPr>
        <w:t>_____________________________________________________________________</w:t>
      </w:r>
    </w:p>
    <w:p w14:paraId="46EB6210" w14:textId="77777777" w:rsidR="00951EAA" w:rsidRDefault="00951EAA" w:rsidP="00951EAA">
      <w:pPr>
        <w:pStyle w:val="Default"/>
        <w:rPr>
          <w:rFonts w:asciiTheme="minorHAnsi" w:hAnsiTheme="minorHAnsi"/>
          <w:sz w:val="23"/>
          <w:szCs w:val="23"/>
        </w:rPr>
      </w:pPr>
    </w:p>
    <w:p w14:paraId="4F1DEB56" w14:textId="77777777" w:rsidR="00951EAA" w:rsidRPr="00951EAA" w:rsidRDefault="00951EAA" w:rsidP="00951EAA">
      <w:pPr>
        <w:pStyle w:val="Default"/>
        <w:rPr>
          <w:rFonts w:asciiTheme="minorHAnsi" w:hAnsiTheme="minorHAnsi"/>
          <w:sz w:val="23"/>
          <w:szCs w:val="23"/>
        </w:rPr>
      </w:pPr>
      <w:r>
        <w:rPr>
          <w:rFonts w:asciiTheme="minorHAnsi" w:hAnsiTheme="minorHAnsi"/>
          <w:sz w:val="23"/>
          <w:szCs w:val="23"/>
        </w:rPr>
        <w:t>_____________________________________________________________________________________________</w:t>
      </w:r>
    </w:p>
    <w:p w14:paraId="49DA0ED2" w14:textId="77777777" w:rsidR="005F4FDD" w:rsidRDefault="005F4FDD" w:rsidP="00951EAA">
      <w:pPr>
        <w:pStyle w:val="Default"/>
        <w:rPr>
          <w:rFonts w:asciiTheme="minorHAnsi" w:hAnsiTheme="minorHAnsi"/>
          <w:sz w:val="23"/>
          <w:szCs w:val="23"/>
        </w:rPr>
      </w:pPr>
    </w:p>
    <w:p w14:paraId="4D775A31"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NAME OF CONTACT PERSON: </w:t>
      </w:r>
      <w:r w:rsidR="005F4FDD">
        <w:rPr>
          <w:rFonts w:asciiTheme="minorHAnsi" w:hAnsiTheme="minorHAnsi"/>
          <w:sz w:val="23"/>
          <w:szCs w:val="23"/>
        </w:rPr>
        <w:t>_____________________________________________________________________</w:t>
      </w:r>
    </w:p>
    <w:p w14:paraId="76CBE3B6" w14:textId="77777777" w:rsidR="00951EAA" w:rsidRDefault="00951EAA" w:rsidP="005F4FDD">
      <w:pPr>
        <w:pStyle w:val="Default"/>
        <w:ind w:left="2160" w:firstLine="720"/>
        <w:rPr>
          <w:rFonts w:asciiTheme="minorHAnsi" w:hAnsiTheme="minorHAnsi"/>
          <w:sz w:val="23"/>
          <w:szCs w:val="23"/>
        </w:rPr>
      </w:pPr>
    </w:p>
    <w:p w14:paraId="06EBBC20" w14:textId="77777777" w:rsidR="005F4FDD" w:rsidRPr="00951EAA" w:rsidRDefault="00BB2C39" w:rsidP="00BB2C39">
      <w:pPr>
        <w:pStyle w:val="Default"/>
        <w:ind w:left="1440"/>
        <w:rPr>
          <w:rFonts w:asciiTheme="minorHAnsi" w:hAnsiTheme="minorHAnsi"/>
          <w:sz w:val="23"/>
          <w:szCs w:val="23"/>
        </w:rPr>
      </w:pPr>
      <w:r>
        <w:rPr>
          <w:rFonts w:asciiTheme="minorHAnsi" w:hAnsiTheme="minorHAnsi"/>
          <w:sz w:val="23"/>
          <w:szCs w:val="23"/>
        </w:rPr>
        <w:t xml:space="preserve">       </w:t>
      </w:r>
      <w:r w:rsidRPr="00951EAA">
        <w:rPr>
          <w:rFonts w:asciiTheme="minorHAnsi" w:hAnsiTheme="minorHAnsi"/>
          <w:sz w:val="23"/>
          <w:szCs w:val="23"/>
        </w:rPr>
        <w:t xml:space="preserve">(Signature) </w:t>
      </w:r>
      <w:r w:rsidR="005F4FDD">
        <w:rPr>
          <w:rFonts w:asciiTheme="minorHAnsi" w:hAnsiTheme="minorHAnsi"/>
          <w:sz w:val="23"/>
          <w:szCs w:val="23"/>
        </w:rPr>
        <w:t>____________________________________________________________________</w:t>
      </w:r>
    </w:p>
    <w:p w14:paraId="1C9CC69C" w14:textId="77777777" w:rsidR="00BB2C39" w:rsidRDefault="00BB2C39" w:rsidP="00BB2C39">
      <w:pPr>
        <w:pStyle w:val="Default"/>
        <w:rPr>
          <w:rFonts w:asciiTheme="minorHAnsi" w:hAnsiTheme="minorHAnsi"/>
          <w:sz w:val="23"/>
          <w:szCs w:val="23"/>
        </w:rPr>
      </w:pPr>
    </w:p>
    <w:p w14:paraId="457BFDE0" w14:textId="77777777" w:rsidR="00BB2C39" w:rsidRDefault="00951EAA" w:rsidP="00BB2C39">
      <w:pPr>
        <w:pStyle w:val="Default"/>
        <w:rPr>
          <w:rFonts w:asciiTheme="minorHAnsi" w:hAnsiTheme="minorHAnsi"/>
          <w:sz w:val="23"/>
          <w:szCs w:val="23"/>
        </w:rPr>
      </w:pPr>
      <w:r w:rsidRPr="00951EAA">
        <w:rPr>
          <w:rFonts w:asciiTheme="minorHAnsi" w:hAnsiTheme="minorHAnsi"/>
          <w:sz w:val="23"/>
          <w:szCs w:val="23"/>
        </w:rPr>
        <w:t>ADDRESS</w:t>
      </w:r>
      <w:r w:rsidR="00BB2C39">
        <w:rPr>
          <w:rFonts w:asciiTheme="minorHAnsi" w:hAnsiTheme="minorHAnsi"/>
          <w:sz w:val="23"/>
          <w:szCs w:val="23"/>
        </w:rPr>
        <w:t>: _____________________________________________________________________________________</w:t>
      </w:r>
    </w:p>
    <w:p w14:paraId="40C764D9" w14:textId="77777777" w:rsidR="00951EAA" w:rsidRPr="00951EAA" w:rsidRDefault="00951EAA" w:rsidP="00BB2C39">
      <w:pPr>
        <w:pStyle w:val="Default"/>
        <w:rPr>
          <w:rFonts w:asciiTheme="minorHAnsi" w:hAnsiTheme="minorHAnsi"/>
          <w:sz w:val="23"/>
          <w:szCs w:val="23"/>
        </w:rPr>
      </w:pPr>
      <w:r w:rsidRPr="00951EAA">
        <w:rPr>
          <w:rFonts w:asciiTheme="minorHAnsi" w:hAnsiTheme="minorHAnsi"/>
          <w:sz w:val="23"/>
          <w:szCs w:val="23"/>
        </w:rPr>
        <w:t xml:space="preserve"> </w:t>
      </w:r>
    </w:p>
    <w:p w14:paraId="3C74B6F1"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TELEPHONE: (H/W</w:t>
      </w:r>
      <w:proofErr w:type="gramStart"/>
      <w:r w:rsidRPr="00951EAA">
        <w:rPr>
          <w:rFonts w:asciiTheme="minorHAnsi" w:hAnsiTheme="minorHAnsi"/>
          <w:sz w:val="23"/>
          <w:szCs w:val="23"/>
        </w:rPr>
        <w:t>):</w:t>
      </w:r>
      <w:r w:rsidR="00BB2C39">
        <w:rPr>
          <w:rFonts w:asciiTheme="minorHAnsi" w:hAnsiTheme="minorHAnsi"/>
          <w:sz w:val="23"/>
          <w:szCs w:val="23"/>
        </w:rPr>
        <w:t>_</w:t>
      </w:r>
      <w:proofErr w:type="gramEnd"/>
      <w:r w:rsidR="00BB2C39">
        <w:rPr>
          <w:rFonts w:asciiTheme="minorHAnsi" w:hAnsiTheme="minorHAnsi"/>
          <w:sz w:val="23"/>
          <w:szCs w:val="23"/>
        </w:rPr>
        <w:t>______________________________</w:t>
      </w:r>
      <w:r w:rsidRPr="00951EAA">
        <w:rPr>
          <w:rFonts w:asciiTheme="minorHAnsi" w:hAnsiTheme="minorHAnsi"/>
          <w:sz w:val="23"/>
          <w:szCs w:val="23"/>
        </w:rPr>
        <w:t xml:space="preserve"> (Cell): </w:t>
      </w:r>
      <w:r w:rsidR="00BB2C39">
        <w:rPr>
          <w:rFonts w:asciiTheme="minorHAnsi" w:hAnsiTheme="minorHAnsi"/>
          <w:sz w:val="23"/>
          <w:szCs w:val="23"/>
        </w:rPr>
        <w:t>________________________________________</w:t>
      </w:r>
    </w:p>
    <w:p w14:paraId="649B1AC8" w14:textId="77777777" w:rsidR="00BB2C39" w:rsidRDefault="00BB2C39" w:rsidP="00951EAA">
      <w:pPr>
        <w:pStyle w:val="Default"/>
        <w:rPr>
          <w:rFonts w:asciiTheme="minorHAnsi" w:hAnsiTheme="minorHAnsi"/>
          <w:sz w:val="23"/>
          <w:szCs w:val="23"/>
        </w:rPr>
      </w:pPr>
    </w:p>
    <w:p w14:paraId="2D5F65B1"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EMAIL: </w:t>
      </w:r>
      <w:r w:rsidR="00BB2C39">
        <w:rPr>
          <w:rFonts w:asciiTheme="minorHAnsi" w:hAnsiTheme="minorHAnsi"/>
          <w:sz w:val="23"/>
          <w:szCs w:val="23"/>
        </w:rPr>
        <w:t>_______________________________________________________________________________________</w:t>
      </w:r>
    </w:p>
    <w:p w14:paraId="3FCCF484" w14:textId="77777777" w:rsidR="00BB2C39" w:rsidRDefault="00BB2C39" w:rsidP="00951EAA">
      <w:pPr>
        <w:pStyle w:val="Default"/>
        <w:rPr>
          <w:rFonts w:asciiTheme="minorHAnsi" w:hAnsiTheme="minorHAnsi"/>
          <w:sz w:val="23"/>
          <w:szCs w:val="23"/>
        </w:rPr>
      </w:pPr>
    </w:p>
    <w:p w14:paraId="34CD5527"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TOTAL AMOUNT REQUESTED: </w:t>
      </w:r>
      <w:r w:rsidR="00BB2C39">
        <w:rPr>
          <w:rFonts w:asciiTheme="minorHAnsi" w:hAnsiTheme="minorHAnsi"/>
          <w:sz w:val="23"/>
          <w:szCs w:val="23"/>
        </w:rPr>
        <w:t>_____________________________________________________________________</w:t>
      </w:r>
    </w:p>
    <w:p w14:paraId="444893E8" w14:textId="77777777" w:rsidR="00BB2C39" w:rsidRDefault="00BB2C39" w:rsidP="00951EAA">
      <w:pPr>
        <w:pStyle w:val="Default"/>
        <w:rPr>
          <w:rFonts w:asciiTheme="minorHAnsi" w:hAnsiTheme="minorHAnsi"/>
          <w:sz w:val="23"/>
          <w:szCs w:val="23"/>
        </w:rPr>
      </w:pPr>
    </w:p>
    <w:p w14:paraId="2F5F03D9"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TOTAL PROJECT COSTS: </w:t>
      </w:r>
      <w:r w:rsidR="00BB2C39">
        <w:rPr>
          <w:rFonts w:asciiTheme="minorHAnsi" w:hAnsiTheme="minorHAnsi"/>
          <w:sz w:val="23"/>
          <w:szCs w:val="23"/>
        </w:rPr>
        <w:t>__________________________________________________________________________</w:t>
      </w:r>
    </w:p>
    <w:p w14:paraId="6B236A21" w14:textId="77777777" w:rsidR="00BB2C39" w:rsidRDefault="00BB2C39" w:rsidP="00951EAA">
      <w:pPr>
        <w:pStyle w:val="Default"/>
        <w:rPr>
          <w:rFonts w:asciiTheme="minorHAnsi" w:hAnsiTheme="minorHAnsi"/>
          <w:sz w:val="23"/>
          <w:szCs w:val="23"/>
        </w:rPr>
      </w:pPr>
    </w:p>
    <w:p w14:paraId="48AB6D12"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Have you submitted a request(s) to any other funding sources for this same project? Yes___ No___ </w:t>
      </w:r>
    </w:p>
    <w:p w14:paraId="738439C1" w14:textId="77777777" w:rsidR="00BB2C39" w:rsidRDefault="00BB2C39" w:rsidP="00951EAA">
      <w:pPr>
        <w:pStyle w:val="Default"/>
        <w:rPr>
          <w:rFonts w:asciiTheme="minorHAnsi" w:hAnsiTheme="minorHAnsi"/>
          <w:sz w:val="23"/>
          <w:szCs w:val="23"/>
        </w:rPr>
      </w:pPr>
    </w:p>
    <w:p w14:paraId="32A8A8BC"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If so, when and to whom ____________________________________________________________________ </w:t>
      </w:r>
    </w:p>
    <w:p w14:paraId="0B5E0573" w14:textId="77777777" w:rsidR="00BB2C39" w:rsidRDefault="00BB2C39" w:rsidP="00951EAA">
      <w:pPr>
        <w:pStyle w:val="Default"/>
        <w:rPr>
          <w:rFonts w:asciiTheme="minorHAnsi" w:hAnsiTheme="minorHAnsi"/>
          <w:sz w:val="23"/>
          <w:szCs w:val="23"/>
        </w:rPr>
      </w:pPr>
    </w:p>
    <w:p w14:paraId="3103B564" w14:textId="77777777" w:rsidR="00951EAA" w:rsidRPr="00951EAA" w:rsidRDefault="00951EAA" w:rsidP="00951EAA">
      <w:pPr>
        <w:pStyle w:val="Default"/>
        <w:rPr>
          <w:rFonts w:asciiTheme="minorHAnsi" w:hAnsiTheme="minorHAnsi"/>
          <w:sz w:val="23"/>
          <w:szCs w:val="23"/>
        </w:rPr>
      </w:pPr>
      <w:r w:rsidRPr="00951EAA">
        <w:rPr>
          <w:rFonts w:asciiTheme="minorHAnsi" w:hAnsiTheme="minorHAnsi"/>
          <w:sz w:val="23"/>
          <w:szCs w:val="23"/>
        </w:rPr>
        <w:t xml:space="preserve">PROJECT DESCRIPTION/PURPOSE SUMMARY Attach pages describing the project including: </w:t>
      </w:r>
    </w:p>
    <w:p w14:paraId="76528209"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W</w:t>
      </w:r>
      <w:r w:rsidR="00951EAA" w:rsidRPr="00951EAA">
        <w:rPr>
          <w:rFonts w:asciiTheme="minorHAnsi" w:hAnsiTheme="minorHAnsi"/>
          <w:sz w:val="23"/>
          <w:szCs w:val="23"/>
        </w:rPr>
        <w:t>hat is the purpose of the project</w:t>
      </w:r>
    </w:p>
    <w:p w14:paraId="565382C3"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H</w:t>
      </w:r>
      <w:r w:rsidR="00951EAA" w:rsidRPr="00951EAA">
        <w:rPr>
          <w:rFonts w:asciiTheme="minorHAnsi" w:hAnsiTheme="minorHAnsi"/>
          <w:sz w:val="23"/>
          <w:szCs w:val="23"/>
        </w:rPr>
        <w:t>ow you will accomplish the goals of the project</w:t>
      </w:r>
    </w:p>
    <w:p w14:paraId="5CCC5778"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W</w:t>
      </w:r>
      <w:r w:rsidR="00951EAA" w:rsidRPr="00951EAA">
        <w:rPr>
          <w:rFonts w:asciiTheme="minorHAnsi" w:hAnsiTheme="minorHAnsi"/>
          <w:sz w:val="23"/>
          <w:szCs w:val="23"/>
        </w:rPr>
        <w:t>ho and how many will benefit from the project</w:t>
      </w:r>
    </w:p>
    <w:p w14:paraId="26446E43"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H</w:t>
      </w:r>
      <w:r w:rsidR="00951EAA" w:rsidRPr="00951EAA">
        <w:rPr>
          <w:rFonts w:asciiTheme="minorHAnsi" w:hAnsiTheme="minorHAnsi"/>
          <w:sz w:val="23"/>
          <w:szCs w:val="23"/>
        </w:rPr>
        <w:t>ow long will it take to complete the project and how long will the benefits last</w:t>
      </w:r>
    </w:p>
    <w:p w14:paraId="2A46C7C0"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W</w:t>
      </w:r>
      <w:r w:rsidR="00951EAA" w:rsidRPr="00951EAA">
        <w:rPr>
          <w:rFonts w:asciiTheme="minorHAnsi" w:hAnsiTheme="minorHAnsi"/>
          <w:sz w:val="23"/>
          <w:szCs w:val="23"/>
        </w:rPr>
        <w:t>hat are the plans to continue the project after the grant period</w:t>
      </w:r>
    </w:p>
    <w:p w14:paraId="7869C832" w14:textId="77777777" w:rsidR="00951EAA" w:rsidRPr="00951EAA" w:rsidRDefault="00D07539" w:rsidP="00D07539">
      <w:pPr>
        <w:pStyle w:val="Default"/>
        <w:numPr>
          <w:ilvl w:val="0"/>
          <w:numId w:val="5"/>
        </w:numPr>
        <w:spacing w:after="33"/>
        <w:rPr>
          <w:rFonts w:asciiTheme="minorHAnsi" w:hAnsiTheme="minorHAnsi"/>
          <w:sz w:val="23"/>
          <w:szCs w:val="23"/>
        </w:rPr>
      </w:pPr>
      <w:r>
        <w:rPr>
          <w:rFonts w:asciiTheme="minorHAnsi" w:hAnsiTheme="minorHAnsi"/>
          <w:sz w:val="23"/>
          <w:szCs w:val="23"/>
        </w:rPr>
        <w:t>H</w:t>
      </w:r>
      <w:r w:rsidR="00951EAA" w:rsidRPr="00951EAA">
        <w:rPr>
          <w:rFonts w:asciiTheme="minorHAnsi" w:hAnsiTheme="minorHAnsi"/>
          <w:sz w:val="23"/>
          <w:szCs w:val="23"/>
        </w:rPr>
        <w:t>ow you will provide feedback to us on the success of the project</w:t>
      </w:r>
    </w:p>
    <w:p w14:paraId="0D320FE4" w14:textId="77777777" w:rsidR="00951EAA" w:rsidRPr="00951EAA" w:rsidRDefault="00D07539" w:rsidP="00D07539">
      <w:pPr>
        <w:pStyle w:val="Default"/>
        <w:numPr>
          <w:ilvl w:val="0"/>
          <w:numId w:val="5"/>
        </w:numPr>
        <w:rPr>
          <w:rFonts w:asciiTheme="minorHAnsi" w:hAnsiTheme="minorHAnsi"/>
          <w:sz w:val="23"/>
          <w:szCs w:val="23"/>
        </w:rPr>
      </w:pPr>
      <w:r>
        <w:rPr>
          <w:rFonts w:asciiTheme="minorHAnsi" w:hAnsiTheme="minorHAnsi"/>
          <w:sz w:val="23"/>
          <w:szCs w:val="23"/>
        </w:rPr>
        <w:t>I</w:t>
      </w:r>
      <w:r w:rsidR="00951EAA" w:rsidRPr="00951EAA">
        <w:rPr>
          <w:rFonts w:asciiTheme="minorHAnsi" w:hAnsiTheme="minorHAnsi"/>
          <w:sz w:val="23"/>
          <w:szCs w:val="23"/>
        </w:rPr>
        <w:t>f your grant request is approved for a lesser amount than requested, how will your project be impacted</w:t>
      </w:r>
    </w:p>
    <w:sectPr w:rsidR="00951EAA" w:rsidRPr="00951EAA" w:rsidSect="0078747D">
      <w:pgSz w:w="12242" w:h="16342"/>
      <w:pgMar w:top="1149" w:right="538" w:bottom="661"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CEF"/>
    <w:multiLevelType w:val="hybridMultilevel"/>
    <w:tmpl w:val="871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69D6"/>
    <w:multiLevelType w:val="hybridMultilevel"/>
    <w:tmpl w:val="350EA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1554"/>
    <w:multiLevelType w:val="hybridMultilevel"/>
    <w:tmpl w:val="B9489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F773F"/>
    <w:multiLevelType w:val="hybridMultilevel"/>
    <w:tmpl w:val="F29AB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27AE9"/>
    <w:multiLevelType w:val="hybridMultilevel"/>
    <w:tmpl w:val="0A7EC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243907">
    <w:abstractNumId w:val="0"/>
  </w:num>
  <w:num w:numId="2" w16cid:durableId="65809520">
    <w:abstractNumId w:val="2"/>
  </w:num>
  <w:num w:numId="3" w16cid:durableId="1486320122">
    <w:abstractNumId w:val="1"/>
  </w:num>
  <w:num w:numId="4" w16cid:durableId="2038000277">
    <w:abstractNumId w:val="3"/>
  </w:num>
  <w:num w:numId="5" w16cid:durableId="809254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89"/>
    <w:rsid w:val="00011907"/>
    <w:rsid w:val="000A43EA"/>
    <w:rsid w:val="000D067D"/>
    <w:rsid w:val="000D521B"/>
    <w:rsid w:val="00100E59"/>
    <w:rsid w:val="00121378"/>
    <w:rsid w:val="00176D52"/>
    <w:rsid w:val="002A3489"/>
    <w:rsid w:val="00355055"/>
    <w:rsid w:val="00381129"/>
    <w:rsid w:val="003F5A93"/>
    <w:rsid w:val="004A6027"/>
    <w:rsid w:val="005376FF"/>
    <w:rsid w:val="00562D1E"/>
    <w:rsid w:val="0057223D"/>
    <w:rsid w:val="00581079"/>
    <w:rsid w:val="005F4FDD"/>
    <w:rsid w:val="006A1C92"/>
    <w:rsid w:val="006E0473"/>
    <w:rsid w:val="008A1493"/>
    <w:rsid w:val="008B7CB1"/>
    <w:rsid w:val="00937509"/>
    <w:rsid w:val="00951EAA"/>
    <w:rsid w:val="009A34D4"/>
    <w:rsid w:val="009D2596"/>
    <w:rsid w:val="00A4674D"/>
    <w:rsid w:val="00A739D6"/>
    <w:rsid w:val="00B46B9D"/>
    <w:rsid w:val="00BB2C39"/>
    <w:rsid w:val="00C04F57"/>
    <w:rsid w:val="00C13127"/>
    <w:rsid w:val="00D07539"/>
    <w:rsid w:val="00E1125E"/>
    <w:rsid w:val="00EB2C13"/>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E020"/>
  <w15:chartTrackingRefBased/>
  <w15:docId w15:val="{047029E2-FC3E-4AD9-ADEC-85916134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pPr>
      <w:spacing w:after="0"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4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3489"/>
    <w:pPr>
      <w:ind w:left="720"/>
      <w:contextualSpacing/>
    </w:pPr>
  </w:style>
  <w:style w:type="character" w:styleId="Hyperlink">
    <w:name w:val="Hyperlink"/>
    <w:basedOn w:val="DefaultParagraphFont"/>
    <w:uiPriority w:val="99"/>
    <w:unhideWhenUsed/>
    <w:rsid w:val="00011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34">
      <w:bodyDiv w:val="1"/>
      <w:marLeft w:val="0"/>
      <w:marRight w:val="0"/>
      <w:marTop w:val="0"/>
      <w:marBottom w:val="0"/>
      <w:divBdr>
        <w:top w:val="none" w:sz="0" w:space="0" w:color="auto"/>
        <w:left w:val="none" w:sz="0" w:space="0" w:color="auto"/>
        <w:bottom w:val="none" w:sz="0" w:space="0" w:color="auto"/>
        <w:right w:val="none" w:sz="0" w:space="0" w:color="auto"/>
      </w:divBdr>
    </w:div>
    <w:div w:id="16602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ele21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eele214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Skjervem, Howard M</dc:creator>
  <cp:keywords/>
  <dc:description/>
  <cp:lastModifiedBy>Jessica Kuipers</cp:lastModifiedBy>
  <cp:revision>9</cp:revision>
  <dcterms:created xsi:type="dcterms:W3CDTF">2022-12-07T19:23:00Z</dcterms:created>
  <dcterms:modified xsi:type="dcterms:W3CDTF">2022-12-07T19:31:00Z</dcterms:modified>
</cp:coreProperties>
</file>